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FC96" w14:textId="45BA530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280969">
        <w:rPr>
          <w:rFonts w:ascii="Times New Roman" w:hAnsi="Times New Roman" w:cs="Times New Roman"/>
          <w:sz w:val="16"/>
          <w:szCs w:val="16"/>
        </w:rPr>
        <w:t>Решению Сельской Думы</w:t>
      </w:r>
    </w:p>
    <w:p w14:paraId="6AD2E2CD" w14:textId="74E2302A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280969">
        <w:rPr>
          <w:rFonts w:ascii="Times New Roman" w:hAnsi="Times New Roman" w:cs="Times New Roman"/>
          <w:sz w:val="16"/>
          <w:szCs w:val="16"/>
        </w:rPr>
        <w:t>10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280969">
        <w:rPr>
          <w:rFonts w:ascii="Times New Roman" w:hAnsi="Times New Roman" w:cs="Times New Roman"/>
          <w:sz w:val="16"/>
          <w:szCs w:val="16"/>
        </w:rPr>
        <w:t>28.02.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072A4C">
        <w:rPr>
          <w:rFonts w:ascii="Times New Roman" w:hAnsi="Times New Roman" w:cs="Times New Roman"/>
          <w:sz w:val="16"/>
          <w:szCs w:val="16"/>
        </w:rPr>
        <w:t>5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430FC68F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 202</w:t>
      </w:r>
      <w:r w:rsidR="002715E6">
        <w:rPr>
          <w:rFonts w:ascii="Times New Roman" w:hAnsi="Times New Roman" w:cs="Times New Roman"/>
          <w:b/>
          <w:sz w:val="27"/>
          <w:szCs w:val="27"/>
        </w:rPr>
        <w:t>4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04A77FF0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Утверждено               на 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6389476A" w:rsidR="0045510F" w:rsidRPr="00072A4C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072A4C">
              <w:rPr>
                <w:rFonts w:ascii="Times New Roman" w:hAnsi="Times New Roman" w:cs="Times New Roman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072A4C">
              <w:rPr>
                <w:rFonts w:ascii="Times New Roman" w:hAnsi="Times New Roman" w:cs="Times New Roman"/>
              </w:rPr>
              <w:t>5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4D2CBA96" w:rsidR="005C6982" w:rsidRPr="008F43BC" w:rsidRDefault="00072A4C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2 145 302,73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72F7AC6E" w:rsidR="005C6982" w:rsidRPr="00DB4D16" w:rsidRDefault="00072A4C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1 866 805,34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00AC323F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010">
              <w:rPr>
                <w:rFonts w:ascii="Times New Roman" w:hAnsi="Times New Roman" w:cs="Times New Roman"/>
                <w:sz w:val="24"/>
                <w:szCs w:val="24"/>
              </w:rPr>
              <w:t>8 786</w:t>
            </w:r>
            <w:r w:rsidR="00072A4C">
              <w:rPr>
                <w:rFonts w:ascii="Times New Roman" w:hAnsi="Times New Roman" w:cs="Times New Roman"/>
                <w:sz w:val="24"/>
                <w:szCs w:val="24"/>
              </w:rPr>
              <w:t> 262,69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26F743DF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A4C">
              <w:rPr>
                <w:rFonts w:ascii="Times New Roman" w:hAnsi="Times New Roman" w:cs="Times New Roman"/>
                <w:sz w:val="24"/>
                <w:szCs w:val="24"/>
              </w:rPr>
              <w:t>8 062 857,66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5F016300" w:rsidR="00BB2D85" w:rsidRPr="007A0118" w:rsidRDefault="00072A4C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10 931 565,42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56A6970A" w:rsidR="00251047" w:rsidRPr="00DB4D16" w:rsidRDefault="00072A4C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9 929 663,00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5AE67A1B" w:rsidR="0045510F" w:rsidRPr="005C6982" w:rsidRDefault="00072A4C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2 145 302,73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3FCBD0F2" w:rsidR="0045510F" w:rsidRPr="00DB4D16" w:rsidRDefault="00072A4C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1 866 805,34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2A4C"/>
    <w:rsid w:val="00075CF4"/>
    <w:rsid w:val="000D775A"/>
    <w:rsid w:val="00124F2B"/>
    <w:rsid w:val="001509EE"/>
    <w:rsid w:val="00191933"/>
    <w:rsid w:val="001945C5"/>
    <w:rsid w:val="001978E6"/>
    <w:rsid w:val="001A5192"/>
    <w:rsid w:val="001A5B20"/>
    <w:rsid w:val="00213436"/>
    <w:rsid w:val="0022502D"/>
    <w:rsid w:val="00251047"/>
    <w:rsid w:val="002555BB"/>
    <w:rsid w:val="002715E6"/>
    <w:rsid w:val="00280969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87010"/>
    <w:rsid w:val="0049797B"/>
    <w:rsid w:val="00503EB8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87</cp:revision>
  <cp:lastPrinted>2025-02-28T07:35:00Z</cp:lastPrinted>
  <dcterms:created xsi:type="dcterms:W3CDTF">2015-03-10T06:07:00Z</dcterms:created>
  <dcterms:modified xsi:type="dcterms:W3CDTF">2025-02-28T07:35:00Z</dcterms:modified>
</cp:coreProperties>
</file>