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43F3" w14:textId="38555532" w:rsidR="00FF417D" w:rsidRDefault="000B16EE" w:rsidP="000B16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  <w:r>
        <w:rPr>
          <w:rFonts w:ascii="Times New Roman" w:hAnsi="Times New Roman" w:cs="Times New Roman"/>
          <w:b/>
          <w:sz w:val="26"/>
          <w:szCs w:val="26"/>
        </w:rPr>
        <w:br/>
        <w:t>МАЛОЯРОСЛАВЕЦКИЙ РАЙОН</w:t>
      </w:r>
      <w:r>
        <w:rPr>
          <w:rFonts w:ascii="Times New Roman" w:hAnsi="Times New Roman" w:cs="Times New Roman"/>
          <w:b/>
          <w:sz w:val="26"/>
          <w:szCs w:val="26"/>
        </w:rPr>
        <w:br/>
        <w:t>АДМИНИСТРАЦИЯ СЕЛЬСКОГО ПОСЕЛЕНИЯ</w:t>
      </w:r>
      <w:r>
        <w:rPr>
          <w:rFonts w:ascii="Times New Roman" w:hAnsi="Times New Roman" w:cs="Times New Roman"/>
          <w:b/>
          <w:sz w:val="26"/>
          <w:szCs w:val="26"/>
        </w:rPr>
        <w:br/>
        <w:t>«ДЕРЕВНЯ МИХЕЕВО»</w:t>
      </w:r>
    </w:p>
    <w:p w14:paraId="6EDCF7B6" w14:textId="77777777" w:rsidR="006F75E8" w:rsidRDefault="000B16EE" w:rsidP="006F75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</w:t>
      </w:r>
      <w:r w:rsidR="006F75E8">
        <w:rPr>
          <w:rFonts w:ascii="Times New Roman" w:hAnsi="Times New Roman" w:cs="Times New Roman"/>
          <w:b/>
          <w:sz w:val="26"/>
          <w:szCs w:val="26"/>
        </w:rPr>
        <w:t>ЛЕНИЕ</w:t>
      </w:r>
      <w:r w:rsidR="005423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79A69D0" w14:textId="77777777" w:rsidR="00983E4E" w:rsidRDefault="00983E4E" w:rsidP="006F75E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E62ABC0" w14:textId="1B5A707F" w:rsidR="00BB041A" w:rsidRPr="00BB041A" w:rsidRDefault="006F75E8" w:rsidP="006F75E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 апреля 2021 г                                                                                   № 15</w:t>
      </w:r>
      <w:r w:rsidR="00542351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0B16EE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BB041A" w:rsidRPr="00BB04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6321"/>
      </w:tblGrid>
      <w:tr w:rsidR="00BB041A" w:rsidRPr="00DD4ACF" w14:paraId="5377AA17" w14:textId="77777777" w:rsidTr="00610CF7">
        <w:trPr>
          <w:trHeight w:val="945"/>
        </w:trPr>
        <w:tc>
          <w:tcPr>
            <w:tcW w:w="6321" w:type="dxa"/>
            <w:shd w:val="clear" w:color="auto" w:fill="auto"/>
          </w:tcPr>
          <w:p w14:paraId="1A63C2F0" w14:textId="49EA8373" w:rsidR="00BB041A" w:rsidRPr="00DD4ACF" w:rsidRDefault="00BB041A" w:rsidP="00DD4ACF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4A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426656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О</w:t>
            </w:r>
            <w:r w:rsidR="007E18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создании </w:t>
            </w:r>
            <w:r w:rsidR="00657B72" w:rsidRPr="00DD4ACF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      </w:r>
            <w:r w:rsidR="00915644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муниципального</w:t>
            </w:r>
            <w:r w:rsidR="000B16EE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образования сельского поселения «Деревня </w:t>
            </w:r>
            <w:proofErr w:type="spellStart"/>
            <w:r w:rsidR="000B16EE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Михеево</w:t>
            </w:r>
            <w:proofErr w:type="spellEnd"/>
            <w:r w:rsidR="000B16EE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» </w:t>
            </w:r>
            <w:r w:rsidR="00532FFD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Малоярославецкого района</w:t>
            </w:r>
            <w:r w:rsidR="00983E4E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»</w:t>
            </w:r>
            <w:r w:rsidR="000B16EE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</w:t>
            </w:r>
          </w:p>
          <w:p w14:paraId="003A3108" w14:textId="77777777" w:rsidR="00BB041A" w:rsidRPr="00DD4ACF" w:rsidRDefault="00BB041A" w:rsidP="00DD4ACF">
            <w:pPr>
              <w:widowControl w:val="0"/>
              <w:autoSpaceDE w:val="0"/>
              <w:ind w:left="8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30C51850" w14:textId="50E2AD05" w:rsidR="00710A42" w:rsidRPr="00577006" w:rsidRDefault="002616F8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09E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статьёй 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42.10 Федераль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закона от 24.07.2007 года №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 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государственном кадастре недвижимости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6D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6DF3" w:rsidRPr="005770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администрация сельского поселения «</w:t>
      </w:r>
      <w:r w:rsidR="005770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Деревня </w:t>
      </w:r>
      <w:proofErr w:type="spellStart"/>
      <w:r w:rsidR="005770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Михеев</w:t>
      </w:r>
      <w:r w:rsidR="000763F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</w:t>
      </w:r>
      <w:proofErr w:type="spellEnd"/>
      <w:r w:rsidR="00286DF3" w:rsidRPr="0057700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» Малоярославецкого района Калужской области </w:t>
      </w:r>
      <w:r w:rsidR="00B518BA" w:rsidRPr="0057700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ПОСТАНОВЛЯ</w:t>
      </w:r>
      <w:r w:rsidR="00286DF3" w:rsidRPr="0057700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ЕТ</w:t>
      </w:r>
      <w:r w:rsidR="00B518BA" w:rsidRPr="0057700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:</w:t>
      </w:r>
    </w:p>
    <w:p w14:paraId="144282C4" w14:textId="5BC5DE01" w:rsidR="00542351" w:rsidRPr="007E6080" w:rsidRDefault="00542351" w:rsidP="008A50E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E18BB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</w:t>
      </w:r>
      <w:r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согласительную комиссию по согласованию местоположения границ земельных участков при выполнении комплексных кадастровых работ на территории </w:t>
      </w:r>
      <w:r w:rsidR="00915644" w:rsidRPr="00577006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муниципального образования сельского поселения</w:t>
      </w:r>
      <w:r w:rsidR="00577006" w:rsidRPr="00577006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 «Деревня </w:t>
      </w:r>
      <w:proofErr w:type="spellStart"/>
      <w:r w:rsidR="00577006" w:rsidRPr="00577006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Михеево</w:t>
      </w:r>
      <w:proofErr w:type="spellEnd"/>
      <w:r w:rsidR="00577006" w:rsidRPr="00577006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»</w:t>
      </w:r>
      <w:r w:rsidR="000763F7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 Малоярославецкого района</w:t>
      </w:r>
      <w:r w:rsidRPr="00577006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 </w:t>
      </w:r>
      <w:r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Калужской области 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 составе, указанном в приложении</w:t>
      </w:r>
      <w:r w:rsidR="00286DF3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1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 настоящему постановлению.</w:t>
      </w:r>
    </w:p>
    <w:p w14:paraId="569F5A8A" w14:textId="196A0B4C" w:rsidR="00910C0E" w:rsidRPr="00577006" w:rsidRDefault="008A50EF" w:rsidP="008A50E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42351" w:rsidRPr="007E608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3026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регламент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r w:rsidR="00A1684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A16845" w:rsidRPr="00577006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муниципального образования сельского поселения</w:t>
      </w:r>
      <w:r w:rsidR="00577006" w:rsidRPr="00577006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 «Деревня </w:t>
      </w:r>
      <w:proofErr w:type="spellStart"/>
      <w:r w:rsidR="00577006" w:rsidRPr="00577006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Михеево</w:t>
      </w:r>
      <w:proofErr w:type="spellEnd"/>
      <w:r w:rsidR="00577006" w:rsidRPr="00577006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»</w:t>
      </w:r>
      <w:r w:rsidR="00910C0E" w:rsidRPr="00577006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 Калужской области</w:t>
      </w:r>
      <w:r w:rsidR="00286DF3" w:rsidRPr="00577006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 </w:t>
      </w:r>
      <w:r w:rsidR="0063026F" w:rsidRPr="00577006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согласно приложение № 2</w:t>
      </w:r>
      <w:r w:rsidR="008C7618" w:rsidRPr="00577006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.</w:t>
      </w:r>
    </w:p>
    <w:p w14:paraId="3A6148F5" w14:textId="7A0B007D" w:rsidR="00DA1AC4" w:rsidRPr="00577006" w:rsidRDefault="004B1FEA" w:rsidP="004B1F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616F8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A1AC4" w:rsidRPr="007E6080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</w:t>
      </w:r>
      <w:r w:rsidR="00577006" w:rsidRPr="00577006">
        <w:rPr>
          <w:rFonts w:ascii="Times New Roman" w:hAnsi="Times New Roman" w:cs="Times New Roman"/>
          <w:color w:val="000000" w:themeColor="text1"/>
          <w:sz w:val="26"/>
          <w:szCs w:val="26"/>
        </w:rPr>
        <w:t>в газете «Маяк»</w:t>
      </w:r>
      <w:r w:rsidRPr="00577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A1AC4" w:rsidRPr="007E6080">
        <w:rPr>
          <w:rFonts w:ascii="Times New Roman" w:hAnsi="Times New Roman" w:cs="Times New Roman"/>
          <w:sz w:val="26"/>
          <w:szCs w:val="26"/>
        </w:rPr>
        <w:t xml:space="preserve">разместить на </w:t>
      </w:r>
      <w:r>
        <w:rPr>
          <w:rFonts w:ascii="Times New Roman" w:hAnsi="Times New Roman" w:cs="Times New Roman"/>
          <w:sz w:val="26"/>
          <w:szCs w:val="26"/>
        </w:rPr>
        <w:t>официальных</w:t>
      </w:r>
      <w:r w:rsidR="00DA1AC4" w:rsidRPr="007E6080">
        <w:rPr>
          <w:rFonts w:ascii="Times New Roman" w:hAnsi="Times New Roman" w:cs="Times New Roman"/>
          <w:sz w:val="26"/>
          <w:szCs w:val="26"/>
        </w:rPr>
        <w:t xml:space="preserve"> сайт</w:t>
      </w:r>
      <w:r>
        <w:rPr>
          <w:rFonts w:ascii="Times New Roman" w:hAnsi="Times New Roman" w:cs="Times New Roman"/>
          <w:sz w:val="26"/>
          <w:szCs w:val="26"/>
        </w:rPr>
        <w:t>ах:</w:t>
      </w:r>
      <w:r w:rsidR="00DA1AC4" w:rsidRPr="007E6080">
        <w:rPr>
          <w:rFonts w:ascii="Times New Roman" w:hAnsi="Times New Roman" w:cs="Times New Roman"/>
          <w:sz w:val="26"/>
          <w:szCs w:val="26"/>
        </w:rPr>
        <w:t xml:space="preserve"> </w:t>
      </w:r>
      <w:r w:rsidRPr="00577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сельского поселения </w:t>
      </w:r>
      <w:r w:rsidR="00577006">
        <w:rPr>
          <w:rFonts w:ascii="Times New Roman" w:hAnsi="Times New Roman" w:cs="Times New Roman"/>
          <w:sz w:val="26"/>
          <w:szCs w:val="26"/>
        </w:rPr>
        <w:t xml:space="preserve">«Деревня </w:t>
      </w:r>
      <w:proofErr w:type="spellStart"/>
      <w:r w:rsidR="00577006">
        <w:rPr>
          <w:rFonts w:ascii="Times New Roman" w:hAnsi="Times New Roman" w:cs="Times New Roman"/>
          <w:sz w:val="26"/>
          <w:szCs w:val="26"/>
        </w:rPr>
        <w:t>Михеево</w:t>
      </w:r>
      <w:proofErr w:type="spellEnd"/>
      <w:r w:rsidR="005770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77006">
        <w:rPr>
          <w:rFonts w:ascii="Times New Roman" w:hAnsi="Times New Roman" w:cs="Times New Roman"/>
          <w:color w:val="000000" w:themeColor="text1"/>
          <w:sz w:val="26"/>
          <w:szCs w:val="26"/>
        </w:rPr>
        <w:t>и на информационных досках.</w:t>
      </w:r>
    </w:p>
    <w:p w14:paraId="4138BD44" w14:textId="77777777" w:rsidR="00744B5C" w:rsidRPr="004B1FEA" w:rsidRDefault="00744B5C" w:rsidP="004B1FE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FEA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14:paraId="38C1A083" w14:textId="6CEDCE2A" w:rsidR="00744B5C" w:rsidRPr="004B1FEA" w:rsidRDefault="004B1FEA" w:rsidP="004B1FEA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4B5C" w:rsidRPr="004B1FE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</w:t>
      </w:r>
      <w:r w:rsidR="00983E4E">
        <w:rPr>
          <w:rFonts w:ascii="Times New Roman" w:hAnsi="Times New Roman" w:cs="Times New Roman"/>
          <w:sz w:val="26"/>
          <w:szCs w:val="26"/>
        </w:rPr>
        <w:t xml:space="preserve"> </w:t>
      </w:r>
      <w:r w:rsidR="00744B5C" w:rsidRPr="004B1FEA">
        <w:rPr>
          <w:rFonts w:ascii="Times New Roman" w:hAnsi="Times New Roman" w:cs="Times New Roman"/>
          <w:sz w:val="26"/>
          <w:szCs w:val="26"/>
        </w:rPr>
        <w:t xml:space="preserve">после его официального опубликования (обнародования). </w:t>
      </w:r>
    </w:p>
    <w:p w14:paraId="77378E03" w14:textId="77777777" w:rsidR="004B1FEA" w:rsidRDefault="004B1FEA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5013C9" w14:textId="77777777" w:rsidR="00A964D1" w:rsidRDefault="00A964D1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13C1E4" w14:textId="22D943CF" w:rsidR="00710443" w:rsidRPr="00A964D1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  <w:r w:rsidR="00577006">
        <w:rPr>
          <w:rFonts w:ascii="Times New Roman" w:hAnsi="Times New Roman" w:cs="Times New Roman"/>
          <w:b/>
          <w:sz w:val="26"/>
          <w:szCs w:val="26"/>
        </w:rPr>
        <w:t>МО</w:t>
      </w:r>
    </w:p>
    <w:p w14:paraId="11020054" w14:textId="147947D0" w:rsidR="00710443" w:rsidRPr="00A964D1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="00577006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spellStart"/>
      <w:proofErr w:type="gramStart"/>
      <w:r w:rsidR="00577006">
        <w:rPr>
          <w:rFonts w:ascii="Times New Roman" w:hAnsi="Times New Roman" w:cs="Times New Roman"/>
          <w:b/>
          <w:sz w:val="26"/>
          <w:szCs w:val="26"/>
        </w:rPr>
        <w:t>Михеево</w:t>
      </w:r>
      <w:proofErr w:type="spellEnd"/>
      <w:r w:rsidRPr="00A964D1">
        <w:rPr>
          <w:rFonts w:ascii="Times New Roman" w:hAnsi="Times New Roman" w:cs="Times New Roman"/>
          <w:b/>
          <w:sz w:val="26"/>
          <w:szCs w:val="26"/>
        </w:rPr>
        <w:t xml:space="preserve">»   </w:t>
      </w:r>
      <w:proofErr w:type="gramEnd"/>
      <w:r w:rsidRPr="00A964D1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577006">
        <w:rPr>
          <w:rFonts w:ascii="Times New Roman" w:hAnsi="Times New Roman" w:cs="Times New Roman"/>
          <w:b/>
          <w:sz w:val="26"/>
          <w:szCs w:val="26"/>
        </w:rPr>
        <w:t xml:space="preserve">           Е.А.</w:t>
      </w:r>
      <w:r w:rsidR="00831E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7006">
        <w:rPr>
          <w:rFonts w:ascii="Times New Roman" w:hAnsi="Times New Roman" w:cs="Times New Roman"/>
          <w:b/>
          <w:sz w:val="26"/>
          <w:szCs w:val="26"/>
        </w:rPr>
        <w:t>Владимирова</w:t>
      </w:r>
    </w:p>
    <w:p w14:paraId="14D34859" w14:textId="77777777" w:rsidR="00744B5C" w:rsidRPr="00A964D1" w:rsidRDefault="00744B5C" w:rsidP="00744B5C">
      <w:pPr>
        <w:tabs>
          <w:tab w:val="left" w:pos="1020"/>
        </w:tabs>
        <w:rPr>
          <w:rFonts w:ascii="Times New Roman" w:hAnsi="Times New Roman" w:cs="Times New Roman"/>
          <w:b/>
          <w:sz w:val="16"/>
          <w:szCs w:val="16"/>
        </w:rPr>
      </w:pPr>
    </w:p>
    <w:p w14:paraId="088B3773" w14:textId="77777777" w:rsidR="004B1FEA" w:rsidRPr="00A964D1" w:rsidRDefault="004B1FEA" w:rsidP="00744B5C">
      <w:pPr>
        <w:tabs>
          <w:tab w:val="left" w:pos="1020"/>
        </w:tabs>
        <w:rPr>
          <w:rFonts w:ascii="Times New Roman" w:hAnsi="Times New Roman" w:cs="Times New Roman"/>
          <w:b/>
          <w:sz w:val="16"/>
          <w:szCs w:val="16"/>
        </w:rPr>
      </w:pPr>
    </w:p>
    <w:p w14:paraId="5FDAF223" w14:textId="77777777" w:rsidR="00744B5C" w:rsidRPr="00D93502" w:rsidRDefault="00744B5C" w:rsidP="00DA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881BAC" w14:textId="77777777" w:rsidR="00710A42" w:rsidRDefault="00710A42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9A7FE3" w14:textId="77777777" w:rsidR="0063026F" w:rsidRDefault="0063026F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28D83E" w14:textId="77777777" w:rsidR="0063026F" w:rsidRDefault="0063026F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FCA5E1" w14:textId="77777777" w:rsidR="0063026F" w:rsidRDefault="0063026F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64397C" w14:textId="77777777" w:rsidR="00114DFF" w:rsidRDefault="00114DFF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FE3438" w14:textId="77777777" w:rsidR="00114DFF" w:rsidRDefault="00114DFF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2630F2" w14:textId="77777777" w:rsidR="00114DFF" w:rsidRDefault="00114DFF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307D46" w14:textId="77777777" w:rsidR="00114DFF" w:rsidRDefault="00114DFF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42933D" w14:textId="77777777" w:rsidR="002616F8" w:rsidRPr="000A4533" w:rsidRDefault="002616F8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EE4A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</w:p>
    <w:p w14:paraId="27175677" w14:textId="77777777" w:rsidR="00EE7F8E" w:rsidRDefault="000A4533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 w:rsidR="009631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  <w:r w:rsidR="00EE7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</w:p>
    <w:p w14:paraId="455CDBC3" w14:textId="77777777" w:rsidR="00EE7F8E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14:paraId="16679B17" w14:textId="77777777" w:rsidR="00F71458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14:paraId="1FB56D44" w14:textId="28C8E63A" w:rsidR="00EE7F8E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015C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Деревня</w:t>
      </w:r>
      <w:proofErr w:type="gramEnd"/>
      <w:r w:rsidR="00015C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015CA4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Михеево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_»</w:t>
      </w:r>
    </w:p>
    <w:p w14:paraId="0E2D8E1E" w14:textId="77777777" w:rsidR="00EE7F8E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B1C229" w14:textId="46215F05" w:rsidR="00EE7F8E" w:rsidRDefault="00015CA4" w:rsidP="00015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="00EE7F8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6F75E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E7F8E">
        <w:rPr>
          <w:rFonts w:ascii="Times New Roman" w:eastAsia="Times New Roman" w:hAnsi="Times New Roman" w:cs="Times New Roman"/>
          <w:sz w:val="20"/>
          <w:szCs w:val="20"/>
          <w:lang w:eastAsia="ru-RU"/>
        </w:rPr>
        <w:t>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="00EE7F8E">
        <w:rPr>
          <w:rFonts w:ascii="Times New Roman" w:eastAsia="Times New Roman" w:hAnsi="Times New Roman" w:cs="Times New Roman"/>
          <w:sz w:val="20"/>
          <w:szCs w:val="20"/>
          <w:lang w:eastAsia="ru-RU"/>
        </w:rPr>
        <w:t>_20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     №</w:t>
      </w:r>
      <w:r w:rsidR="00D901F3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</w:p>
    <w:p w14:paraId="32724748" w14:textId="77777777" w:rsidR="00145DE4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14:paraId="65256B52" w14:textId="77777777" w:rsidR="00145DE4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Состав комиссии </w:t>
      </w: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по согласованию местоположения границ </w:t>
      </w:r>
    </w:p>
    <w:p w14:paraId="679324A5" w14:textId="77777777" w:rsidR="00145DE4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земельных участков при выполнении комплексных </w:t>
      </w:r>
    </w:p>
    <w:p w14:paraId="12F1B173" w14:textId="44012EC0" w:rsidR="00145DE4" w:rsidRPr="00577006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кадастровых работ на территории 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муниципального </w:t>
      </w:r>
      <w:r w:rsidRPr="00577006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образования сельского поселения </w:t>
      </w:r>
      <w:r w:rsidR="00577006" w:rsidRPr="00577006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«Деревня </w:t>
      </w:r>
      <w:proofErr w:type="spellStart"/>
      <w:r w:rsidR="00577006" w:rsidRPr="00577006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Михеево</w:t>
      </w:r>
      <w:proofErr w:type="spellEnd"/>
      <w:r w:rsidR="00577006" w:rsidRPr="00577006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»</w:t>
      </w:r>
      <w:r w:rsidRPr="00577006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 муниципального района </w:t>
      </w:r>
    </w:p>
    <w:p w14:paraId="5D3144A5" w14:textId="493725F0" w:rsidR="00145DE4" w:rsidRPr="00577006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77006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«</w:t>
      </w:r>
      <w:r w:rsidR="00577006" w:rsidRPr="00577006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Малоярославецкий</w:t>
      </w:r>
      <w:r w:rsidRPr="00577006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 район» Калужской области</w:t>
      </w:r>
    </w:p>
    <w:p w14:paraId="46234CCD" w14:textId="77777777" w:rsidR="00145DE4" w:rsidRPr="00577006" w:rsidRDefault="00145DE4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3462CAA" w14:textId="77777777" w:rsidR="008B36C9" w:rsidRDefault="008B36C9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Style w:val="ae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8B36C9" w14:paraId="6E1BBEB3" w14:textId="77777777" w:rsidTr="00531C4B">
        <w:tc>
          <w:tcPr>
            <w:tcW w:w="6487" w:type="dxa"/>
          </w:tcPr>
          <w:p w14:paraId="462C4794" w14:textId="77777777" w:rsidR="008B36C9" w:rsidRPr="00983E4E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E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  <w:r w:rsidR="005006F8" w:rsidRPr="00983E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</w:tcPr>
          <w:p w14:paraId="2BC2E018" w14:textId="77777777" w:rsidR="008B36C9" w:rsidRDefault="008B36C9" w:rsidP="00145DE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8B36C9" w14:paraId="0F18EA89" w14:textId="77777777" w:rsidTr="00531C4B">
        <w:tc>
          <w:tcPr>
            <w:tcW w:w="6487" w:type="dxa"/>
            <w:vAlign w:val="center"/>
          </w:tcPr>
          <w:p w14:paraId="396FCBE5" w14:textId="63A76FF8" w:rsidR="008B36C9" w:rsidRPr="00983E4E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E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6440CA" w:rsidRPr="00983E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  <w:r w:rsidRPr="00983E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83E4E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муниципального образования сельского поселе</w:t>
            </w:r>
            <w:r w:rsidR="00015CA4" w:rsidRPr="00983E4E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ния «Деревня </w:t>
            </w:r>
            <w:proofErr w:type="spellStart"/>
            <w:proofErr w:type="gramStart"/>
            <w:r w:rsidR="00015CA4" w:rsidRPr="00983E4E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Михеево</w:t>
            </w:r>
            <w:proofErr w:type="spellEnd"/>
            <w:r w:rsidR="00015CA4" w:rsidRPr="00983E4E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»</w:t>
            </w:r>
            <w:r w:rsidRPr="00983E4E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_</w:t>
            </w:r>
            <w:proofErr w:type="gramEnd"/>
            <w:r w:rsidRPr="00983E4E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3827" w:type="dxa"/>
            <w:vAlign w:val="center"/>
          </w:tcPr>
          <w:p w14:paraId="10EDD534" w14:textId="722EC34A" w:rsidR="008B36C9" w:rsidRDefault="00015CA4" w:rsidP="008B36C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015C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Владимирова Евгения Александровна</w:t>
            </w:r>
          </w:p>
        </w:tc>
      </w:tr>
      <w:tr w:rsidR="006440CA" w14:paraId="7E0FB6A5" w14:textId="77777777" w:rsidTr="00531C4B">
        <w:tc>
          <w:tcPr>
            <w:tcW w:w="6487" w:type="dxa"/>
            <w:vAlign w:val="center"/>
          </w:tcPr>
          <w:p w14:paraId="49EA378D" w14:textId="77777777" w:rsidR="006440CA" w:rsidRPr="00983E4E" w:rsidRDefault="006440CA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E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3827" w:type="dxa"/>
            <w:vAlign w:val="center"/>
          </w:tcPr>
          <w:p w14:paraId="3961F563" w14:textId="77777777" w:rsidR="006440CA" w:rsidRDefault="006440CA" w:rsidP="008B36C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6440CA" w14:paraId="71A70F70" w14:textId="77777777" w:rsidTr="00531C4B">
        <w:tc>
          <w:tcPr>
            <w:tcW w:w="6487" w:type="dxa"/>
            <w:vAlign w:val="center"/>
          </w:tcPr>
          <w:p w14:paraId="3BDED66C" w14:textId="77777777" w:rsidR="006440CA" w:rsidRPr="00983E4E" w:rsidRDefault="006440CA" w:rsidP="006440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E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администрации </w:t>
            </w:r>
            <w:r w:rsidRPr="00983E4E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муниципального образования сельского поселения _________________</w:t>
            </w:r>
          </w:p>
        </w:tc>
        <w:tc>
          <w:tcPr>
            <w:tcW w:w="3827" w:type="dxa"/>
            <w:vAlign w:val="center"/>
          </w:tcPr>
          <w:p w14:paraId="6ED4B816" w14:textId="552875BC" w:rsidR="006440CA" w:rsidRPr="00015CA4" w:rsidRDefault="00015CA4" w:rsidP="008B36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15C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Манаков Леонид Юрьевич</w:t>
            </w:r>
          </w:p>
        </w:tc>
      </w:tr>
      <w:tr w:rsidR="00531C4B" w:rsidRPr="00531C4B" w14:paraId="1AEAEC11" w14:textId="77777777" w:rsidTr="00531C4B">
        <w:tc>
          <w:tcPr>
            <w:tcW w:w="6487" w:type="dxa"/>
            <w:vAlign w:val="center"/>
          </w:tcPr>
          <w:p w14:paraId="310827CF" w14:textId="77777777" w:rsidR="00531C4B" w:rsidRPr="00983E4E" w:rsidRDefault="00531C4B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E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3827" w:type="dxa"/>
            <w:vAlign w:val="center"/>
          </w:tcPr>
          <w:p w14:paraId="20EC0E3D" w14:textId="77777777" w:rsidR="00531C4B" w:rsidRPr="00531C4B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1C4B" w:rsidRPr="00531C4B" w14:paraId="2281A387" w14:textId="77777777" w:rsidTr="00531C4B">
        <w:tc>
          <w:tcPr>
            <w:tcW w:w="6487" w:type="dxa"/>
            <w:vAlign w:val="center"/>
          </w:tcPr>
          <w:p w14:paraId="416EFA9A" w14:textId="77777777" w:rsidR="008B36C9" w:rsidRPr="00983E4E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E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827" w:type="dxa"/>
            <w:vAlign w:val="center"/>
          </w:tcPr>
          <w:p w14:paraId="5990C926" w14:textId="77777777" w:rsidR="008B36C9" w:rsidRPr="00531C4B" w:rsidRDefault="008B36C9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531C4B" w14:paraId="6ED3E9EB" w14:textId="77777777" w:rsidTr="00531C4B">
        <w:tc>
          <w:tcPr>
            <w:tcW w:w="6487" w:type="dxa"/>
            <w:vAlign w:val="center"/>
          </w:tcPr>
          <w:p w14:paraId="626B3B05" w14:textId="77777777" w:rsidR="008B36C9" w:rsidRPr="00983E4E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E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межрегионального территориального управления </w:t>
            </w:r>
            <w:r w:rsidRPr="00983E4E">
              <w:rPr>
                <w:rFonts w:ascii="Times New Roman" w:hAnsi="Times New Roman" w:cs="Times New Roman"/>
                <w:sz w:val="26"/>
                <w:szCs w:val="26"/>
              </w:rPr>
              <w:t>Росимущества в Калужской, Брянской и Смоленской областях</w:t>
            </w:r>
          </w:p>
        </w:tc>
        <w:tc>
          <w:tcPr>
            <w:tcW w:w="3827" w:type="dxa"/>
            <w:vAlign w:val="center"/>
          </w:tcPr>
          <w:p w14:paraId="46C42BDF" w14:textId="77777777" w:rsidR="008B36C9" w:rsidRPr="00531C4B" w:rsidRDefault="008B36C9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531C4B" w14:paraId="1A293F28" w14:textId="77777777" w:rsidTr="00531C4B">
        <w:tc>
          <w:tcPr>
            <w:tcW w:w="6487" w:type="dxa"/>
            <w:vAlign w:val="center"/>
          </w:tcPr>
          <w:p w14:paraId="52C1C964" w14:textId="77777777" w:rsidR="00531C4B" w:rsidRPr="00983E4E" w:rsidRDefault="00531C4B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E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</w:t>
            </w:r>
            <w:r w:rsidRPr="00983E4E">
              <w:rPr>
                <w:rFonts w:ascii="Times New Roman" w:hAnsi="Times New Roman" w:cs="Times New Roman"/>
                <w:kern w:val="36"/>
                <w:sz w:val="26"/>
                <w:szCs w:val="26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827" w:type="dxa"/>
            <w:vAlign w:val="center"/>
          </w:tcPr>
          <w:p w14:paraId="6F57E641" w14:textId="77777777" w:rsidR="00531C4B" w:rsidRPr="00531C4B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531C4B" w14:paraId="14A5E033" w14:textId="77777777" w:rsidTr="00531C4B">
        <w:tc>
          <w:tcPr>
            <w:tcW w:w="6487" w:type="dxa"/>
            <w:vAlign w:val="center"/>
          </w:tcPr>
          <w:p w14:paraId="3B68989B" w14:textId="77777777" w:rsidR="00531C4B" w:rsidRPr="00983E4E" w:rsidRDefault="00531C4B" w:rsidP="00114DF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E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отделом имущественных и земельных отношений администрации муниципального района «</w:t>
            </w:r>
            <w:r w:rsidR="00114DFF" w:rsidRPr="00983E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 </w:t>
            </w:r>
            <w:r w:rsidRPr="00983E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район»</w:t>
            </w:r>
          </w:p>
        </w:tc>
        <w:tc>
          <w:tcPr>
            <w:tcW w:w="3827" w:type="dxa"/>
            <w:vAlign w:val="center"/>
          </w:tcPr>
          <w:p w14:paraId="36B33931" w14:textId="77777777" w:rsidR="00531C4B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1C4B" w:rsidRPr="00531C4B" w14:paraId="0723EB5F" w14:textId="77777777" w:rsidTr="00531C4B">
        <w:tc>
          <w:tcPr>
            <w:tcW w:w="6487" w:type="dxa"/>
            <w:vAlign w:val="center"/>
          </w:tcPr>
          <w:p w14:paraId="3A96BE5F" w14:textId="77777777" w:rsidR="00531C4B" w:rsidRPr="00983E4E" w:rsidRDefault="00075C9F" w:rsidP="006E0C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E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отделом градостроительства и архитектуры администрации муниципального района «</w:t>
            </w:r>
            <w:r w:rsidR="006E0CF2" w:rsidRPr="00983E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</w:t>
            </w:r>
            <w:r w:rsidRPr="00983E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</w:t>
            </w:r>
          </w:p>
        </w:tc>
        <w:tc>
          <w:tcPr>
            <w:tcW w:w="3827" w:type="dxa"/>
            <w:vAlign w:val="center"/>
          </w:tcPr>
          <w:p w14:paraId="4412250B" w14:textId="77777777" w:rsidR="00531C4B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67B4" w:rsidRPr="00531C4B" w14:paraId="25A740FB" w14:textId="77777777" w:rsidTr="00531C4B">
        <w:tc>
          <w:tcPr>
            <w:tcW w:w="6487" w:type="dxa"/>
            <w:vAlign w:val="center"/>
          </w:tcPr>
          <w:p w14:paraId="08093CDC" w14:textId="77777777" w:rsidR="001C67B4" w:rsidRPr="00983E4E" w:rsidRDefault="005006F8" w:rsidP="00C764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83E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 от</w:t>
            </w:r>
            <w:proofErr w:type="gramEnd"/>
            <w:r w:rsidRPr="00983E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саморегулируемой организации, членом которой является кадастровый инженер </w:t>
            </w:r>
          </w:p>
        </w:tc>
        <w:tc>
          <w:tcPr>
            <w:tcW w:w="3827" w:type="dxa"/>
            <w:vAlign w:val="center"/>
          </w:tcPr>
          <w:p w14:paraId="657070E0" w14:textId="77777777" w:rsidR="001C67B4" w:rsidRDefault="005006F8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</w:tbl>
    <w:p w14:paraId="1C749D79" w14:textId="77777777" w:rsidR="008B36C9" w:rsidRDefault="008B36C9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C9FEF4" w14:textId="77777777" w:rsidR="001A030F" w:rsidRDefault="001A030F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46A1DF" w14:textId="77777777" w:rsidR="0063026F" w:rsidRDefault="0063026F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BCA993" w14:textId="77777777"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C243C4" w14:textId="77777777"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AEAE76" w14:textId="77777777"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67D33D" w14:textId="77777777"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1F93FE" w14:textId="77777777"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7D4008" w14:textId="77777777" w:rsidR="006E0CF2" w:rsidRDefault="006E0CF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0E34B2" w14:textId="77777777" w:rsidR="006E0CF2" w:rsidRDefault="006E0CF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085693" w14:textId="77777777" w:rsidR="006E0CF2" w:rsidRDefault="006E0CF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EE0AF0" w14:textId="77777777" w:rsidR="006E0CF2" w:rsidRDefault="006E0CF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26623F" w14:textId="77777777" w:rsidR="006E0CF2" w:rsidRDefault="006E0CF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C9C551" w14:textId="77777777" w:rsidR="00202583" w:rsidRDefault="00202583" w:rsidP="00983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A395C1" w14:textId="77777777" w:rsidR="00202583" w:rsidRDefault="00202583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B50B71" w14:textId="77777777" w:rsidR="00202583" w:rsidRDefault="00202583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84D17B" w14:textId="77777777" w:rsidR="008C7618" w:rsidRPr="000A4533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63026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14:paraId="576536F2" w14:textId="77777777"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администрации </w:t>
      </w:r>
    </w:p>
    <w:p w14:paraId="60F9C4E5" w14:textId="77777777"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14:paraId="69035D01" w14:textId="77777777"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14:paraId="4113EB12" w14:textId="214E8EB1"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167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Деревня </w:t>
      </w:r>
      <w:proofErr w:type="spellStart"/>
      <w:r w:rsidR="00D167C4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Михеево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342DE71C" w14:textId="77777777"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07E148" w14:textId="1103AB67"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</w:t>
      </w:r>
      <w:r w:rsidR="00D167C4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="00D167C4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_20</w:t>
      </w:r>
      <w:r w:rsidR="00862675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67C4">
        <w:rPr>
          <w:rFonts w:ascii="Times New Roman" w:eastAsia="Times New Roman" w:hAnsi="Times New Roman" w:cs="Times New Roman"/>
          <w:sz w:val="20"/>
          <w:szCs w:val="20"/>
          <w:lang w:eastAsia="ru-RU"/>
        </w:rPr>
        <w:t>№15</w:t>
      </w:r>
    </w:p>
    <w:p w14:paraId="295A6545" w14:textId="77777777" w:rsidR="00FB15E8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14:paraId="0BEBC0F1" w14:textId="77777777" w:rsidR="00FB15E8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14:paraId="6E558BDB" w14:textId="77777777" w:rsidR="0063026F" w:rsidRDefault="0063026F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Регламент</w:t>
      </w:r>
    </w:p>
    <w:p w14:paraId="62E33423" w14:textId="68BDF01B" w:rsidR="00FB15E8" w:rsidRPr="00D167C4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работы согласительной комиссии</w:t>
      </w:r>
      <w:r w:rsidR="0063026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по согласованию местоположения границ земельных </w:t>
      </w:r>
      <w:proofErr w:type="gramStart"/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участков</w:t>
      </w:r>
      <w:r w:rsidR="0063026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при</w:t>
      </w:r>
      <w:proofErr w:type="gramEnd"/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выполнении комплексных кадастровых работ на </w:t>
      </w:r>
      <w:r w:rsidRPr="00D167C4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территории муниципального образования сельского поселения </w:t>
      </w:r>
      <w:r w:rsidR="00D167C4" w:rsidRPr="00D167C4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«Деревня </w:t>
      </w:r>
      <w:proofErr w:type="spellStart"/>
      <w:r w:rsidR="00D167C4" w:rsidRPr="00D167C4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Михеево</w:t>
      </w:r>
      <w:proofErr w:type="spellEnd"/>
      <w:r w:rsidR="00D167C4" w:rsidRPr="00D167C4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»</w:t>
      </w:r>
      <w:r w:rsidRPr="00D167C4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 </w:t>
      </w:r>
    </w:p>
    <w:p w14:paraId="41540BFD" w14:textId="07E376B7" w:rsidR="00FB15E8" w:rsidRPr="00D167C4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D167C4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муниципального района «</w:t>
      </w:r>
      <w:r w:rsidR="006E0CF2" w:rsidRPr="00D167C4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_</w:t>
      </w:r>
      <w:proofErr w:type="gramStart"/>
      <w:r w:rsidR="00D167C4" w:rsidRPr="00D167C4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Малоярославецкий </w:t>
      </w:r>
      <w:r w:rsidRPr="00D167C4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 район</w:t>
      </w:r>
      <w:proofErr w:type="gramEnd"/>
      <w:r w:rsidRPr="00D167C4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» Калужской области</w:t>
      </w:r>
    </w:p>
    <w:p w14:paraId="505CCA9E" w14:textId="77777777" w:rsidR="002616F8" w:rsidRPr="00D167C4" w:rsidRDefault="004F4729" w:rsidP="00A9152B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D167C4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1</w:t>
      </w:r>
      <w:r w:rsidR="002616F8" w:rsidRPr="00D167C4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. Общие положения</w:t>
      </w:r>
    </w:p>
    <w:p w14:paraId="3292A425" w14:textId="06E6E25E" w:rsidR="002616F8" w:rsidRPr="00D93502" w:rsidRDefault="002616F8" w:rsidP="00983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F472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4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 регламент, разработан в соответствии с частью 5 статьи 42.10  Федерального  закона от  24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.07.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2007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221-ФЗ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кадастровой деятельности»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 закон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территории муниципального образования</w:t>
      </w:r>
      <w:r w:rsidR="00D16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«Деревня </w:t>
      </w:r>
      <w:proofErr w:type="spellStart"/>
      <w:r w:rsidR="00D167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Михеево</w:t>
      </w:r>
      <w:proofErr w:type="spellEnd"/>
      <w:r w:rsidR="00D167C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83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комиссия)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AFEEA4" w14:textId="77777777" w:rsidR="002616F8" w:rsidRDefault="004F4729" w:rsidP="009A1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14:paraId="7E62E330" w14:textId="77777777" w:rsidR="002616F8" w:rsidRPr="00202583" w:rsidRDefault="004F4729" w:rsidP="009A1A6C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2</w:t>
      </w:r>
      <w:r w:rsidR="002616F8"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Полномочия согласительной комиссии</w:t>
      </w:r>
    </w:p>
    <w:p w14:paraId="32B2B1EF" w14:textId="77777777" w:rsidR="002616F8" w:rsidRPr="00D93502" w:rsidRDefault="002616F8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полномочиям согласительной комиссии относятся:</w:t>
      </w:r>
    </w:p>
    <w:p w14:paraId="0C60DD4B" w14:textId="77777777" w:rsidR="002616F8" w:rsidRPr="00D93502" w:rsidRDefault="001128CD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ассмотрение возражений заинтересованных лиц, указанных в </w:t>
      </w:r>
      <w:hyperlink r:id="rId5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A87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относительно местоположения границ земельных участков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B1633F3" w14:textId="77777777" w:rsidR="002616F8" w:rsidRPr="00D93502" w:rsidRDefault="002616F8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00B68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одготовка заключения согласительной комиссии о результатах рассмотрения возражений заинтересованных лиц, указанных в </w:t>
      </w:r>
      <w:hyperlink r:id="rId6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A8703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тветствии с такими возражениями.</w:t>
      </w:r>
    </w:p>
    <w:p w14:paraId="1DD3E9D7" w14:textId="77777777" w:rsidR="002616F8" w:rsidRPr="00D93502" w:rsidRDefault="00500B68" w:rsidP="00663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3. О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 акта согласования местоположения границ при выполнени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работ.</w:t>
      </w:r>
    </w:p>
    <w:p w14:paraId="65BE9A9F" w14:textId="77777777" w:rsidR="002616F8" w:rsidRPr="00D93502" w:rsidRDefault="00500B68" w:rsidP="00582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. Р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азъяснение заинтересованным лицам, указанным в </w:t>
      </w:r>
      <w:hyperlink r:id="rId7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58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возможности разрешения земельного спора о местоположении границ земель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участков в судебном порядке.</w:t>
      </w:r>
    </w:p>
    <w:p w14:paraId="5C3EA478" w14:textId="77777777" w:rsidR="002616F8" w:rsidRPr="00202583" w:rsidRDefault="004C63A5" w:rsidP="004F4729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3. Состав согласительной комиссии, полномочия членов согласительной комиссии</w:t>
      </w:r>
    </w:p>
    <w:p w14:paraId="6A388035" w14:textId="77777777"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0CF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Состав согласительной комиссии утверждается администраций муниципального образования сельского поселения _____________;</w:t>
      </w:r>
    </w:p>
    <w:p w14:paraId="149B71AF" w14:textId="4F886204" w:rsidR="004C63A5" w:rsidRPr="004C63A5" w:rsidRDefault="006E0CF2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C63A5"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Замена членов согласительной комиссии осуществляется по решению администраци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C63A5"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сельского поселения </w:t>
      </w:r>
      <w:r w:rsidR="00D16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«Деревня </w:t>
      </w:r>
      <w:proofErr w:type="spellStart"/>
      <w:r w:rsidR="00D167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Михеево</w:t>
      </w:r>
      <w:proofErr w:type="spellEnd"/>
      <w:r w:rsidR="00D167C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C63A5"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A6506CA" w14:textId="77777777"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Председатель согласительной комиссии:</w:t>
      </w:r>
    </w:p>
    <w:p w14:paraId="00C2406A" w14:textId="77777777"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общее руководство деятельностью согласительной комиссии;</w:t>
      </w:r>
    </w:p>
    <w:p w14:paraId="372DCB7F" w14:textId="77777777"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председательствует на заседаниях согласительной комиссии;</w:t>
      </w:r>
    </w:p>
    <w:p w14:paraId="72E48853" w14:textId="77777777"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распределяет обязанности между членами согласительной комиссии;</w:t>
      </w:r>
    </w:p>
    <w:p w14:paraId="444EBE81" w14:textId="77777777"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назначает дату заседания согласительной комиссии;</w:t>
      </w:r>
    </w:p>
    <w:p w14:paraId="1BEF3980" w14:textId="77777777"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общий контроль за деятельностью согласительной комиссии;</w:t>
      </w:r>
    </w:p>
    <w:p w14:paraId="437DA6C9" w14:textId="77777777"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иные полномочия, необходимые для организации надлежащей деятельности согласительной комиссии.</w:t>
      </w:r>
    </w:p>
    <w:p w14:paraId="46744B34" w14:textId="77777777"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согласительной комиссии:</w:t>
      </w:r>
    </w:p>
    <w:p w14:paraId="7675F017" w14:textId="77777777"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 протокол заседания согласительной комиссии, оформляет протокол заседания согласительной комиссии;</w:t>
      </w:r>
    </w:p>
    <w:p w14:paraId="25889945" w14:textId="77777777"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готовит материалы к заседанию согласительной комиссии и проекты принимаемых решений;</w:t>
      </w:r>
    </w:p>
    <w:p w14:paraId="046CA9BD" w14:textId="77777777"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проведения заседания;</w:t>
      </w:r>
    </w:p>
    <w:p w14:paraId="57B85794" w14:textId="77777777"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14:paraId="5604B124" w14:textId="77777777"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Члены согласительной комиссии обязаны:</w:t>
      </w:r>
    </w:p>
    <w:p w14:paraId="0D0C8CE5" w14:textId="77777777"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14:paraId="3585E65D" w14:textId="77777777"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принимать участие в заседаниях согласительной комиссии;</w:t>
      </w:r>
    </w:p>
    <w:p w14:paraId="6CE347F6" w14:textId="77777777" w:rsidR="004C63A5" w:rsidRDefault="004C63A5" w:rsidP="00B25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4CA1D3" w14:textId="77777777" w:rsidR="004C63A5" w:rsidRPr="00202583" w:rsidRDefault="004C63A5" w:rsidP="004C63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Порядок работы согласительной комиссии.</w:t>
      </w:r>
    </w:p>
    <w:p w14:paraId="24E9066D" w14:textId="77777777" w:rsidR="004C63A5" w:rsidRDefault="004C63A5" w:rsidP="004C63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A85738" w14:textId="77777777" w:rsidR="00B25F9A" w:rsidRDefault="004C63A5" w:rsidP="00B25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42.10 Федерального закона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 порядке приглашаются заинтересованные лица, указанные в </w:t>
      </w:r>
      <w:hyperlink r:id="rId8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и исполнитель комплексных кадастровых работ.</w:t>
      </w:r>
    </w:p>
    <w:p w14:paraId="4726CE18" w14:textId="77777777" w:rsidR="002616F8" w:rsidRPr="00D93502" w:rsidRDefault="004C63A5" w:rsidP="0086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карты-плана территории, подготовленный исполнителем работ по форме, установленной приказом Минэконо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мразвития России от 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16.12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734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76482"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62675" w:rsidRPr="00862675">
        <w:t xml:space="preserve"> </w:t>
      </w:r>
      <w:r w:rsidR="00862675">
        <w:t>(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ред. Приказов Минэкономразвития России от 09.08.2018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418,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25.08.2018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451, от 13.09.2019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571</w:t>
      </w:r>
      <w:r w:rsidR="00F57FF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направляется в согласительную комиссию заказчиком комплексных кадастровых работ в соответствии с частью 9 ст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14:paraId="36BD44E3" w14:textId="77777777"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14:paraId="16088DF6" w14:textId="77777777"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14:paraId="613AD382" w14:textId="77777777"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9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14:paraId="28D10476" w14:textId="77777777"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Возражения заинтересованных лиц, указанных в </w:t>
      </w:r>
      <w:hyperlink r:id="rId10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относительно местоположения границ земельного участка, указанного в пунктах 1 и 2 части 1 статьи 42.1 Федерального закона 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</w:t>
      </w:r>
      <w:r w:rsidR="00C76482"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календарных дней со дня проведения первого заседания согласительной комиссии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Возражения относительно местоположения границ земельного участка должны содержать сведения, указанные в части 15 ст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14:paraId="75A4DB5C" w14:textId="77777777" w:rsidR="002616F8" w:rsidRPr="00D93502" w:rsidRDefault="004C63A5" w:rsidP="007D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14:paraId="508056FA" w14:textId="77777777" w:rsidR="002616F8" w:rsidRPr="00D93502" w:rsidRDefault="004C63A5" w:rsidP="000D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7.1.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1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а также</w:t>
      </w:r>
      <w:r w:rsidR="009E577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14:paraId="669586B7" w14:textId="77777777" w:rsidR="002616F8" w:rsidRDefault="004C63A5" w:rsidP="000D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2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за исключением случаев, когда земельный спор о местоположении границ земельного участка был разрешен в судебном порядке.</w:t>
      </w:r>
    </w:p>
    <w:p w14:paraId="115E08C7" w14:textId="77777777"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50018" w:rsidRPr="00E5001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согласования местоположения границ при выполнении комплексных кадастровых работ и заключения согласительной комиссии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3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14:paraId="5F837C27" w14:textId="77777777" w:rsidR="00BC3D8A" w:rsidRPr="00D93502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</w:t>
      </w:r>
      <w:r w:rsidR="00202583" w:rsidRP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орган, уполномоченный на утверждение карты-плана территории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14:paraId="523ED768" w14:textId="77777777" w:rsidR="00780B1A" w:rsidRDefault="004C63A5" w:rsidP="00780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80B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80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244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работ»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14:paraId="4FDA988E" w14:textId="77777777"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Заседание согласительной комиссии правомочно, если в нем принимает участие более половины членов согласительной комиссии.</w:t>
      </w:r>
    </w:p>
    <w:p w14:paraId="101B6F62" w14:textId="77777777"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14:paraId="078CB661" w14:textId="77777777" w:rsidR="002616F8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C3D6E6C" w14:textId="77777777" w:rsidR="00BC3D8A" w:rsidRPr="00D93502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14:paraId="1BC1EE24" w14:textId="77777777" w:rsidR="002616F8" w:rsidRPr="00202583" w:rsidRDefault="004C63A5" w:rsidP="00F06BE1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5</w:t>
      </w:r>
      <w:r w:rsidR="002616F8"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Порядок рассмотрения споров о местоположении границ земельных участков</w:t>
      </w:r>
    </w:p>
    <w:p w14:paraId="79D9AACC" w14:textId="77777777" w:rsidR="002616F8" w:rsidRPr="00D93502" w:rsidRDefault="004C63A5" w:rsidP="00F0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14:paraId="2E7A5E81" w14:textId="77777777" w:rsidR="002616F8" w:rsidRDefault="004C63A5" w:rsidP="00F0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14:paraId="27884139" w14:textId="77777777" w:rsidR="007A0EA8" w:rsidRDefault="007A0EA8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3AF0B0" w14:textId="77777777" w:rsidR="007A0EA8" w:rsidRDefault="007A0EA8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A0EA8" w:rsidSect="00202583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550"/>
    <w:rsid w:val="00011AD5"/>
    <w:rsid w:val="00015CA4"/>
    <w:rsid w:val="0005222E"/>
    <w:rsid w:val="00056123"/>
    <w:rsid w:val="0006434C"/>
    <w:rsid w:val="00075C9F"/>
    <w:rsid w:val="000763F7"/>
    <w:rsid w:val="00084953"/>
    <w:rsid w:val="00086079"/>
    <w:rsid w:val="000923BB"/>
    <w:rsid w:val="000A109E"/>
    <w:rsid w:val="000A4533"/>
    <w:rsid w:val="000B16EE"/>
    <w:rsid w:val="000D4BAD"/>
    <w:rsid w:val="000D5188"/>
    <w:rsid w:val="001128CD"/>
    <w:rsid w:val="00114348"/>
    <w:rsid w:val="00114DFF"/>
    <w:rsid w:val="00126035"/>
    <w:rsid w:val="0013036B"/>
    <w:rsid w:val="00145DE4"/>
    <w:rsid w:val="001A030F"/>
    <w:rsid w:val="001C67B4"/>
    <w:rsid w:val="001E0D21"/>
    <w:rsid w:val="001E5E51"/>
    <w:rsid w:val="00202583"/>
    <w:rsid w:val="00223546"/>
    <w:rsid w:val="002603C5"/>
    <w:rsid w:val="002616F8"/>
    <w:rsid w:val="00286DF3"/>
    <w:rsid w:val="00296546"/>
    <w:rsid w:val="002A0C70"/>
    <w:rsid w:val="002C4A3B"/>
    <w:rsid w:val="002E3DA4"/>
    <w:rsid w:val="002E5A1C"/>
    <w:rsid w:val="0031640B"/>
    <w:rsid w:val="0036206C"/>
    <w:rsid w:val="003715C8"/>
    <w:rsid w:val="00395B60"/>
    <w:rsid w:val="003E58F4"/>
    <w:rsid w:val="003F1EB9"/>
    <w:rsid w:val="003F7A96"/>
    <w:rsid w:val="004031C3"/>
    <w:rsid w:val="00425752"/>
    <w:rsid w:val="00426656"/>
    <w:rsid w:val="0043692C"/>
    <w:rsid w:val="00440B92"/>
    <w:rsid w:val="00471291"/>
    <w:rsid w:val="00495094"/>
    <w:rsid w:val="004B15B6"/>
    <w:rsid w:val="004B1FEA"/>
    <w:rsid w:val="004C57FF"/>
    <w:rsid w:val="004C63A5"/>
    <w:rsid w:val="004C6BF6"/>
    <w:rsid w:val="004D0FE7"/>
    <w:rsid w:val="004F4729"/>
    <w:rsid w:val="005006F8"/>
    <w:rsid w:val="00500B68"/>
    <w:rsid w:val="00510A9A"/>
    <w:rsid w:val="005200FA"/>
    <w:rsid w:val="0053021E"/>
    <w:rsid w:val="00531C4B"/>
    <w:rsid w:val="00532FFD"/>
    <w:rsid w:val="00542351"/>
    <w:rsid w:val="00577006"/>
    <w:rsid w:val="005820B1"/>
    <w:rsid w:val="00587320"/>
    <w:rsid w:val="005A612D"/>
    <w:rsid w:val="005A76AD"/>
    <w:rsid w:val="005B2EF7"/>
    <w:rsid w:val="005F26E7"/>
    <w:rsid w:val="005F3115"/>
    <w:rsid w:val="005F72E5"/>
    <w:rsid w:val="00610CF7"/>
    <w:rsid w:val="0061515F"/>
    <w:rsid w:val="0063026F"/>
    <w:rsid w:val="006440CA"/>
    <w:rsid w:val="00657B72"/>
    <w:rsid w:val="00663D8F"/>
    <w:rsid w:val="0066404A"/>
    <w:rsid w:val="006E0CF2"/>
    <w:rsid w:val="006E3EEC"/>
    <w:rsid w:val="006E5536"/>
    <w:rsid w:val="006E6963"/>
    <w:rsid w:val="006F6E1A"/>
    <w:rsid w:val="006F75E8"/>
    <w:rsid w:val="00710443"/>
    <w:rsid w:val="00710A42"/>
    <w:rsid w:val="00744B5C"/>
    <w:rsid w:val="00744C55"/>
    <w:rsid w:val="00780B1A"/>
    <w:rsid w:val="007A0EA8"/>
    <w:rsid w:val="007A66FD"/>
    <w:rsid w:val="007D703B"/>
    <w:rsid w:val="007E18BB"/>
    <w:rsid w:val="007E2673"/>
    <w:rsid w:val="007E6080"/>
    <w:rsid w:val="008120B7"/>
    <w:rsid w:val="00831EF0"/>
    <w:rsid w:val="00834466"/>
    <w:rsid w:val="00853AD0"/>
    <w:rsid w:val="00856C02"/>
    <w:rsid w:val="00862675"/>
    <w:rsid w:val="00893D49"/>
    <w:rsid w:val="008A50EF"/>
    <w:rsid w:val="008B36C9"/>
    <w:rsid w:val="008C7618"/>
    <w:rsid w:val="008F6C64"/>
    <w:rsid w:val="009042CA"/>
    <w:rsid w:val="00910C0E"/>
    <w:rsid w:val="00915644"/>
    <w:rsid w:val="00916960"/>
    <w:rsid w:val="009631D3"/>
    <w:rsid w:val="00975B99"/>
    <w:rsid w:val="00983E4E"/>
    <w:rsid w:val="009A1A6C"/>
    <w:rsid w:val="009D2D5E"/>
    <w:rsid w:val="009E5777"/>
    <w:rsid w:val="00A16845"/>
    <w:rsid w:val="00A233AF"/>
    <w:rsid w:val="00A27EC7"/>
    <w:rsid w:val="00A41446"/>
    <w:rsid w:val="00A47DAF"/>
    <w:rsid w:val="00A73885"/>
    <w:rsid w:val="00A778A0"/>
    <w:rsid w:val="00A87037"/>
    <w:rsid w:val="00A9152B"/>
    <w:rsid w:val="00A964D1"/>
    <w:rsid w:val="00AB332E"/>
    <w:rsid w:val="00AB454F"/>
    <w:rsid w:val="00AC5DA3"/>
    <w:rsid w:val="00B17451"/>
    <w:rsid w:val="00B25F9A"/>
    <w:rsid w:val="00B30A88"/>
    <w:rsid w:val="00B50CA2"/>
    <w:rsid w:val="00B518BA"/>
    <w:rsid w:val="00BA2550"/>
    <w:rsid w:val="00BA5C9C"/>
    <w:rsid w:val="00BB041A"/>
    <w:rsid w:val="00BC3D8A"/>
    <w:rsid w:val="00BD0097"/>
    <w:rsid w:val="00C76482"/>
    <w:rsid w:val="00C857AB"/>
    <w:rsid w:val="00CA4C14"/>
    <w:rsid w:val="00CC733A"/>
    <w:rsid w:val="00CC7BDF"/>
    <w:rsid w:val="00CD73E2"/>
    <w:rsid w:val="00D05FDA"/>
    <w:rsid w:val="00D1201D"/>
    <w:rsid w:val="00D14CDE"/>
    <w:rsid w:val="00D167C4"/>
    <w:rsid w:val="00D25900"/>
    <w:rsid w:val="00D62BBC"/>
    <w:rsid w:val="00D63B6B"/>
    <w:rsid w:val="00D713CC"/>
    <w:rsid w:val="00D80B8A"/>
    <w:rsid w:val="00D901F3"/>
    <w:rsid w:val="00D93502"/>
    <w:rsid w:val="00DA1AC4"/>
    <w:rsid w:val="00DA5567"/>
    <w:rsid w:val="00DB2D53"/>
    <w:rsid w:val="00DB3987"/>
    <w:rsid w:val="00DC49D6"/>
    <w:rsid w:val="00DC71C9"/>
    <w:rsid w:val="00DC785C"/>
    <w:rsid w:val="00DD4ACF"/>
    <w:rsid w:val="00E00A40"/>
    <w:rsid w:val="00E17A2D"/>
    <w:rsid w:val="00E50018"/>
    <w:rsid w:val="00E6074D"/>
    <w:rsid w:val="00E614EE"/>
    <w:rsid w:val="00E70748"/>
    <w:rsid w:val="00E715BE"/>
    <w:rsid w:val="00E81A2F"/>
    <w:rsid w:val="00E837D6"/>
    <w:rsid w:val="00E96EEB"/>
    <w:rsid w:val="00EB5AAC"/>
    <w:rsid w:val="00EE2698"/>
    <w:rsid w:val="00EE2B45"/>
    <w:rsid w:val="00EE4AB5"/>
    <w:rsid w:val="00EE7F8E"/>
    <w:rsid w:val="00F0043A"/>
    <w:rsid w:val="00F06BE1"/>
    <w:rsid w:val="00F1751E"/>
    <w:rsid w:val="00F57FF7"/>
    <w:rsid w:val="00F6131C"/>
    <w:rsid w:val="00F61DB3"/>
    <w:rsid w:val="00F71458"/>
    <w:rsid w:val="00F72C0B"/>
    <w:rsid w:val="00FB15E8"/>
    <w:rsid w:val="00FC61DC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0E67"/>
  <w15:docId w15:val="{22DED1E5-71D9-4A7E-8DEC-CC5536AA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Заголовок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075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2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6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0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9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6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5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1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kipedia.ru/document/5155885?pid=448" TargetMode="External"/><Relationship Id="rId12" Type="http://schemas.openxmlformats.org/officeDocument/2006/relationships/hyperlink" Target="https://dokipedia.ru/document/5155885?pid=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ipedia.ru/document/5155885?pid=448" TargetMode="External"/><Relationship Id="rId11" Type="http://schemas.openxmlformats.org/officeDocument/2006/relationships/hyperlink" Target="https://dokipedia.ru/document/5155885?pid=448" TargetMode="External"/><Relationship Id="rId5" Type="http://schemas.openxmlformats.org/officeDocument/2006/relationships/hyperlink" Target="https://dokipedia.ru/document/5155885?pid=448" TargetMode="External"/><Relationship Id="rId10" Type="http://schemas.openxmlformats.org/officeDocument/2006/relationships/hyperlink" Target="https://dokipedia.ru/document/5155885?pid=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kipedia.ru/document/5155885?pid=2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2021-04-29T06:51:00Z</cp:lastPrinted>
  <dcterms:created xsi:type="dcterms:W3CDTF">2021-04-15T13:04:00Z</dcterms:created>
  <dcterms:modified xsi:type="dcterms:W3CDTF">2021-05-05T07:12:00Z</dcterms:modified>
</cp:coreProperties>
</file>