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3DB9" w14:textId="77777777" w:rsidR="007E4A5F" w:rsidRPr="007E4A5F" w:rsidRDefault="007E4A5F" w:rsidP="007E4A5F">
      <w:pPr>
        <w:keepNext/>
        <w:spacing w:after="0" w:line="240" w:lineRule="auto"/>
        <w:outlineLvl w:val="3"/>
        <w:rPr>
          <w:rFonts w:ascii="Times New Roman" w:eastAsia="Times New Roman" w:hAnsi="Times New Roman" w:cs="Times New Roman"/>
          <w:b/>
          <w:spacing w:val="40"/>
          <w:sz w:val="36"/>
          <w:szCs w:val="20"/>
          <w:lang w:eastAsia="ru-RU"/>
        </w:rPr>
      </w:pPr>
      <w:r w:rsidRPr="007E4A5F">
        <w:rPr>
          <w:rFonts w:ascii="Times New Roman" w:eastAsia="Times New Roman" w:hAnsi="Times New Roman" w:cs="Times New Roman"/>
          <w:b/>
          <w:spacing w:val="40"/>
          <w:sz w:val="36"/>
          <w:szCs w:val="20"/>
          <w:lang w:eastAsia="ru-RU"/>
        </w:rPr>
        <w:t xml:space="preserve">                       СЕЛЬСКАЯ ДУМА</w:t>
      </w:r>
    </w:p>
    <w:p w14:paraId="4614D4EC" w14:textId="77777777" w:rsidR="007E4A5F" w:rsidRPr="007E4A5F" w:rsidRDefault="007E4A5F" w:rsidP="007E4A5F">
      <w:pPr>
        <w:keepNext/>
        <w:spacing w:after="0" w:line="240" w:lineRule="auto"/>
        <w:jc w:val="center"/>
        <w:outlineLvl w:val="3"/>
        <w:rPr>
          <w:rFonts w:ascii="Times New Roman" w:eastAsia="Times New Roman" w:hAnsi="Times New Roman" w:cs="Times New Roman"/>
          <w:b/>
          <w:spacing w:val="40"/>
          <w:sz w:val="36"/>
          <w:szCs w:val="20"/>
          <w:lang w:eastAsia="ru-RU"/>
        </w:rPr>
      </w:pPr>
      <w:r w:rsidRPr="007E4A5F">
        <w:rPr>
          <w:rFonts w:ascii="Times New Roman" w:eastAsia="Times New Roman" w:hAnsi="Times New Roman" w:cs="Times New Roman"/>
          <w:b/>
          <w:spacing w:val="40"/>
          <w:sz w:val="36"/>
          <w:szCs w:val="20"/>
          <w:lang w:eastAsia="ru-RU"/>
        </w:rPr>
        <w:t>СЕЛЬСКОГО ПОСЕЛЕНИЯ</w:t>
      </w:r>
    </w:p>
    <w:p w14:paraId="28393F2C" w14:textId="77777777" w:rsidR="007E4A5F" w:rsidRPr="007E4A5F" w:rsidRDefault="007E4A5F" w:rsidP="007E4A5F">
      <w:pPr>
        <w:keepNext/>
        <w:spacing w:after="0" w:line="240" w:lineRule="auto"/>
        <w:jc w:val="center"/>
        <w:outlineLvl w:val="3"/>
        <w:rPr>
          <w:rFonts w:ascii="Times New Roman" w:eastAsia="Times New Roman" w:hAnsi="Times New Roman" w:cs="Times New Roman"/>
          <w:b/>
          <w:spacing w:val="40"/>
          <w:sz w:val="36"/>
          <w:szCs w:val="20"/>
          <w:lang w:eastAsia="ru-RU"/>
        </w:rPr>
      </w:pPr>
      <w:r w:rsidRPr="007E4A5F">
        <w:rPr>
          <w:rFonts w:ascii="Times New Roman" w:eastAsia="Times New Roman" w:hAnsi="Times New Roman" w:cs="Times New Roman"/>
          <w:b/>
          <w:spacing w:val="40"/>
          <w:sz w:val="36"/>
          <w:szCs w:val="20"/>
          <w:lang w:eastAsia="ru-RU"/>
        </w:rPr>
        <w:t>«ДЕРЕВНЯ МИХЕЕВО»</w:t>
      </w:r>
    </w:p>
    <w:p w14:paraId="373941DE" w14:textId="77777777" w:rsidR="007E4A5F" w:rsidRPr="007E4A5F" w:rsidRDefault="007E4A5F" w:rsidP="007E4A5F">
      <w:pPr>
        <w:spacing w:after="0" w:line="240" w:lineRule="auto"/>
        <w:rPr>
          <w:rFonts w:ascii="Times New Roman" w:eastAsia="Times New Roman" w:hAnsi="Times New Roman" w:cs="Times New Roman"/>
          <w:sz w:val="20"/>
          <w:szCs w:val="20"/>
          <w:lang w:eastAsia="ru-RU"/>
        </w:rPr>
      </w:pPr>
    </w:p>
    <w:p w14:paraId="2AA0B50C" w14:textId="77777777" w:rsidR="007E4A5F" w:rsidRPr="007E4A5F" w:rsidRDefault="007E4A5F" w:rsidP="007E4A5F">
      <w:pPr>
        <w:keepNext/>
        <w:spacing w:after="0" w:line="240" w:lineRule="auto"/>
        <w:jc w:val="center"/>
        <w:outlineLvl w:val="4"/>
        <w:rPr>
          <w:rFonts w:ascii="Times New Roman" w:eastAsia="Times New Roman" w:hAnsi="Times New Roman" w:cs="Times New Roman"/>
          <w:b/>
          <w:bCs/>
          <w:spacing w:val="60"/>
          <w:sz w:val="32"/>
          <w:szCs w:val="20"/>
          <w:lang w:eastAsia="ru-RU"/>
        </w:rPr>
      </w:pPr>
      <w:r w:rsidRPr="007E4A5F">
        <w:rPr>
          <w:rFonts w:ascii="Times New Roman" w:eastAsia="Times New Roman" w:hAnsi="Times New Roman" w:cs="Times New Roman"/>
          <w:b/>
          <w:bCs/>
          <w:spacing w:val="60"/>
          <w:sz w:val="32"/>
          <w:szCs w:val="20"/>
          <w:lang w:eastAsia="ru-RU"/>
        </w:rPr>
        <w:t>МАЛОЯРОСЛАВЕЦКОГО РАЙОНА</w:t>
      </w:r>
    </w:p>
    <w:p w14:paraId="724E4734" w14:textId="77777777" w:rsidR="007E4A5F" w:rsidRPr="007E4A5F" w:rsidRDefault="007E4A5F" w:rsidP="007E4A5F">
      <w:pPr>
        <w:keepNext/>
        <w:spacing w:after="0" w:line="240" w:lineRule="auto"/>
        <w:jc w:val="center"/>
        <w:outlineLvl w:val="4"/>
        <w:rPr>
          <w:rFonts w:ascii="Times New Roman" w:eastAsia="Times New Roman" w:hAnsi="Times New Roman" w:cs="Times New Roman"/>
          <w:b/>
          <w:bCs/>
          <w:spacing w:val="60"/>
          <w:sz w:val="32"/>
          <w:szCs w:val="20"/>
          <w:lang w:eastAsia="ru-RU"/>
        </w:rPr>
      </w:pPr>
      <w:r w:rsidRPr="007E4A5F">
        <w:rPr>
          <w:rFonts w:ascii="Times New Roman" w:eastAsia="Times New Roman" w:hAnsi="Times New Roman" w:cs="Times New Roman"/>
          <w:b/>
          <w:bCs/>
          <w:spacing w:val="60"/>
          <w:sz w:val="32"/>
          <w:szCs w:val="20"/>
          <w:lang w:eastAsia="ru-RU"/>
        </w:rPr>
        <w:t>КАЛУЖСКОЙ ОБЛАСТИ</w:t>
      </w:r>
    </w:p>
    <w:p w14:paraId="400E786C" w14:textId="77777777" w:rsidR="007E4A5F" w:rsidRPr="007E4A5F" w:rsidRDefault="007E4A5F" w:rsidP="007E4A5F">
      <w:pPr>
        <w:spacing w:after="0" w:line="240" w:lineRule="auto"/>
        <w:rPr>
          <w:rFonts w:ascii="Times New Roman" w:eastAsia="Times New Roman" w:hAnsi="Times New Roman" w:cs="Times New Roman"/>
          <w:sz w:val="20"/>
          <w:szCs w:val="20"/>
          <w:lang w:eastAsia="ru-RU"/>
        </w:rPr>
      </w:pPr>
    </w:p>
    <w:p w14:paraId="062E9BAF" w14:textId="77777777" w:rsidR="007E4A5F" w:rsidRPr="007E4A5F" w:rsidRDefault="007E4A5F" w:rsidP="007E4A5F">
      <w:pPr>
        <w:keepNext/>
        <w:spacing w:after="0" w:line="240" w:lineRule="auto"/>
        <w:jc w:val="center"/>
        <w:outlineLvl w:val="1"/>
        <w:rPr>
          <w:rFonts w:ascii="Times New Roman" w:eastAsia="Times New Roman" w:hAnsi="Times New Roman" w:cs="Times New Roman"/>
          <w:b/>
          <w:spacing w:val="40"/>
          <w:sz w:val="40"/>
          <w:szCs w:val="20"/>
          <w:lang w:eastAsia="ru-RU"/>
        </w:rPr>
      </w:pPr>
      <w:r w:rsidRPr="007E4A5F">
        <w:rPr>
          <w:rFonts w:ascii="Times New Roman" w:eastAsia="Times New Roman" w:hAnsi="Times New Roman" w:cs="Times New Roman"/>
          <w:b/>
          <w:spacing w:val="40"/>
          <w:sz w:val="40"/>
          <w:szCs w:val="20"/>
          <w:lang w:eastAsia="ru-RU"/>
        </w:rPr>
        <w:t>Р Е Ш Е Н И Е</w:t>
      </w:r>
    </w:p>
    <w:p w14:paraId="451730E3" w14:textId="77777777" w:rsidR="007E4A5F" w:rsidRPr="007E4A5F" w:rsidRDefault="007E4A5F" w:rsidP="007E4A5F">
      <w:pPr>
        <w:spacing w:after="0" w:line="240" w:lineRule="auto"/>
        <w:jc w:val="both"/>
        <w:rPr>
          <w:rFonts w:ascii="Times New Roman" w:eastAsia="Times New Roman" w:hAnsi="Times New Roman" w:cs="Times New Roman"/>
          <w:sz w:val="26"/>
          <w:szCs w:val="20"/>
          <w:lang w:eastAsia="ru-RU"/>
        </w:rPr>
      </w:pPr>
      <w:r w:rsidRPr="007E4A5F">
        <w:rPr>
          <w:rFonts w:ascii="Times New Roman" w:eastAsia="Times New Roman" w:hAnsi="Times New Roman" w:cs="Times New Roman"/>
          <w:sz w:val="24"/>
          <w:szCs w:val="20"/>
          <w:lang w:eastAsia="ru-RU"/>
        </w:rPr>
        <w:tab/>
      </w:r>
      <w:r w:rsidRPr="007E4A5F">
        <w:rPr>
          <w:rFonts w:ascii="Times New Roman" w:eastAsia="Times New Roman" w:hAnsi="Times New Roman" w:cs="Times New Roman"/>
          <w:sz w:val="24"/>
          <w:szCs w:val="20"/>
          <w:lang w:eastAsia="ru-RU"/>
        </w:rPr>
        <w:tab/>
      </w:r>
      <w:r w:rsidRPr="007E4A5F">
        <w:rPr>
          <w:rFonts w:ascii="Times New Roman" w:eastAsia="Times New Roman" w:hAnsi="Times New Roman" w:cs="Times New Roman"/>
          <w:sz w:val="24"/>
          <w:szCs w:val="20"/>
          <w:lang w:eastAsia="ru-RU"/>
        </w:rPr>
        <w:tab/>
      </w:r>
    </w:p>
    <w:p w14:paraId="25BB43AA" w14:textId="2512424B" w:rsidR="007E4A5F" w:rsidRPr="007E4A5F" w:rsidRDefault="007E4A5F" w:rsidP="007E4A5F">
      <w:pPr>
        <w:spacing w:after="0" w:line="240" w:lineRule="auto"/>
        <w:rPr>
          <w:rFonts w:ascii="Times New Roman" w:eastAsia="Times New Roman" w:hAnsi="Times New Roman" w:cs="Times New Roman"/>
          <w:b/>
          <w:bCs/>
          <w:sz w:val="24"/>
          <w:szCs w:val="24"/>
          <w:lang w:eastAsia="ru-RU"/>
        </w:rPr>
      </w:pPr>
      <w:r w:rsidRPr="007E4A5F">
        <w:rPr>
          <w:rFonts w:ascii="Times New Roman" w:eastAsia="Times New Roman" w:hAnsi="Times New Roman" w:cs="Times New Roman"/>
          <w:b/>
          <w:bCs/>
          <w:sz w:val="24"/>
          <w:szCs w:val="24"/>
          <w:lang w:eastAsia="ru-RU"/>
        </w:rPr>
        <w:t>от 30 марта 2022г.                                                                                                    № 8</w:t>
      </w:r>
    </w:p>
    <w:p w14:paraId="1C1FAA60" w14:textId="77777777" w:rsidR="007E4A5F" w:rsidRPr="007E4A5F" w:rsidRDefault="007E4A5F" w:rsidP="007E4A5F">
      <w:pPr>
        <w:spacing w:after="0" w:line="240" w:lineRule="auto"/>
        <w:ind w:right="5670"/>
        <w:jc w:val="both"/>
        <w:rPr>
          <w:rFonts w:ascii="Times New Roman" w:eastAsia="Times New Roman" w:hAnsi="Times New Roman" w:cs="Times New Roman"/>
          <w:b/>
          <w:sz w:val="24"/>
          <w:szCs w:val="24"/>
          <w:lang w:eastAsia="ru-RU"/>
        </w:rPr>
      </w:pPr>
    </w:p>
    <w:p w14:paraId="05D7E1A5" w14:textId="77777777" w:rsidR="007E4A5F" w:rsidRPr="007E4A5F" w:rsidRDefault="007E4A5F" w:rsidP="007E4A5F">
      <w:pPr>
        <w:suppressAutoHyphens/>
        <w:spacing w:after="0" w:line="240" w:lineRule="auto"/>
        <w:ind w:right="4247"/>
        <w:rPr>
          <w:rFonts w:ascii="Times New Roman" w:eastAsia="Times New Roman" w:hAnsi="Times New Roman" w:cs="Times New Roman"/>
          <w:b/>
          <w:sz w:val="24"/>
          <w:szCs w:val="24"/>
          <w:lang w:eastAsia="ar-SA"/>
        </w:rPr>
      </w:pPr>
      <w:r w:rsidRPr="007E4A5F">
        <w:rPr>
          <w:rFonts w:ascii="Times New Roman" w:eastAsia="Times New Roman" w:hAnsi="Times New Roman" w:cs="Times New Roman"/>
          <w:b/>
          <w:sz w:val="24"/>
          <w:szCs w:val="24"/>
          <w:lang w:eastAsia="ar-SA"/>
        </w:rPr>
        <w:t xml:space="preserve">Об утверждении инструкции по делопроизводству Сельской Думы сельского поселения «Деревня Михеево» </w:t>
      </w:r>
    </w:p>
    <w:p w14:paraId="45F83655" w14:textId="77777777" w:rsidR="007E4A5F" w:rsidRPr="007E4A5F" w:rsidRDefault="007E4A5F" w:rsidP="007E4A5F">
      <w:pPr>
        <w:suppressAutoHyphens/>
        <w:spacing w:after="0" w:line="240" w:lineRule="auto"/>
        <w:ind w:firstLine="567"/>
        <w:jc w:val="both"/>
        <w:rPr>
          <w:rFonts w:ascii="Times New Roman" w:eastAsia="Times New Roman" w:hAnsi="Times New Roman" w:cs="Times New Roman"/>
          <w:sz w:val="24"/>
          <w:szCs w:val="24"/>
          <w:lang w:eastAsia="ar-SA"/>
        </w:rPr>
      </w:pPr>
    </w:p>
    <w:p w14:paraId="5E4927FB" w14:textId="77777777" w:rsidR="007E4A5F" w:rsidRPr="007E4A5F" w:rsidRDefault="007E4A5F" w:rsidP="007E4A5F">
      <w:pPr>
        <w:suppressAutoHyphens/>
        <w:spacing w:after="0" w:line="240" w:lineRule="auto"/>
        <w:ind w:firstLine="567"/>
        <w:jc w:val="both"/>
        <w:rPr>
          <w:rFonts w:ascii="Times New Roman" w:eastAsia="Times New Roman" w:hAnsi="Times New Roman" w:cs="Times New Roman"/>
          <w:sz w:val="24"/>
          <w:szCs w:val="24"/>
          <w:lang w:eastAsia="ar-SA"/>
        </w:rPr>
      </w:pPr>
    </w:p>
    <w:p w14:paraId="378F9E80" w14:textId="77777777" w:rsidR="007E4A5F" w:rsidRPr="007E4A5F" w:rsidRDefault="007E4A5F" w:rsidP="007E4A5F">
      <w:pPr>
        <w:spacing w:after="0" w:line="240" w:lineRule="auto"/>
        <w:ind w:firstLine="720"/>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В соответствии с Федеральным законом от 16 сентября 2003 года № 131-ФЗ «Об общих принципах организации местного самоуправления в Российской Федерации», приказом Федерального архивного агентства от 11.04.2018 г. №43 "Об утверждении примерного положения об экспертной комиссии организации", руководствуясь Уставом сельского поселения «Деревня Михеево»</w:t>
      </w:r>
    </w:p>
    <w:p w14:paraId="1BC077EF" w14:textId="77777777" w:rsidR="007E4A5F" w:rsidRPr="007E4A5F" w:rsidRDefault="007E4A5F" w:rsidP="007E4A5F">
      <w:pPr>
        <w:spacing w:after="0" w:line="240" w:lineRule="auto"/>
        <w:ind w:firstLine="720"/>
        <w:jc w:val="both"/>
        <w:rPr>
          <w:rFonts w:ascii="Times New Roman" w:eastAsia="Times New Roman" w:hAnsi="Times New Roman" w:cs="Times New Roman"/>
          <w:sz w:val="24"/>
          <w:szCs w:val="24"/>
          <w:lang w:eastAsia="ru-RU"/>
        </w:rPr>
      </w:pPr>
    </w:p>
    <w:p w14:paraId="41C5C0B9" w14:textId="77777777" w:rsidR="007E4A5F" w:rsidRPr="007E4A5F" w:rsidRDefault="007E4A5F" w:rsidP="007E4A5F">
      <w:pPr>
        <w:spacing w:after="0" w:line="240" w:lineRule="auto"/>
        <w:ind w:left="1281"/>
        <w:jc w:val="center"/>
        <w:rPr>
          <w:rFonts w:ascii="Times New Roman" w:eastAsia="Times New Roman" w:hAnsi="Times New Roman" w:cs="Times New Roman"/>
          <w:b/>
          <w:sz w:val="24"/>
          <w:szCs w:val="24"/>
          <w:lang w:eastAsia="ru-RU"/>
        </w:rPr>
      </w:pPr>
      <w:r w:rsidRPr="007E4A5F">
        <w:rPr>
          <w:rFonts w:ascii="Times New Roman" w:eastAsia="Times New Roman" w:hAnsi="Times New Roman" w:cs="Times New Roman"/>
          <w:b/>
          <w:sz w:val="24"/>
          <w:szCs w:val="24"/>
          <w:lang w:eastAsia="ru-RU"/>
        </w:rPr>
        <w:t>Сельская Дума сельского поселения «Деревня Михеево»</w:t>
      </w:r>
    </w:p>
    <w:p w14:paraId="5A7F5C30" w14:textId="77777777" w:rsidR="007E4A5F" w:rsidRPr="007E4A5F" w:rsidRDefault="007E4A5F" w:rsidP="007E4A5F">
      <w:pPr>
        <w:spacing w:after="0" w:line="240" w:lineRule="auto"/>
        <w:ind w:left="1281"/>
        <w:jc w:val="center"/>
        <w:rPr>
          <w:rFonts w:ascii="Times New Roman" w:eastAsia="Times New Roman" w:hAnsi="Times New Roman" w:cs="Times New Roman"/>
          <w:b/>
          <w:sz w:val="24"/>
          <w:szCs w:val="24"/>
          <w:lang w:eastAsia="ru-RU"/>
        </w:rPr>
      </w:pPr>
      <w:r w:rsidRPr="007E4A5F">
        <w:rPr>
          <w:rFonts w:ascii="Times New Roman" w:eastAsia="Times New Roman" w:hAnsi="Times New Roman" w:cs="Times New Roman"/>
          <w:b/>
          <w:sz w:val="24"/>
          <w:szCs w:val="24"/>
          <w:lang w:eastAsia="ru-RU"/>
        </w:rPr>
        <w:t>РЕШИЛА:</w:t>
      </w:r>
    </w:p>
    <w:p w14:paraId="63007540" w14:textId="77777777" w:rsidR="007E4A5F" w:rsidRPr="007E4A5F" w:rsidRDefault="007E4A5F" w:rsidP="007E4A5F">
      <w:pPr>
        <w:spacing w:after="0" w:line="240" w:lineRule="auto"/>
        <w:ind w:left="1281"/>
        <w:jc w:val="center"/>
        <w:rPr>
          <w:rFonts w:ascii="Times New Roman" w:eastAsia="Times New Roman" w:hAnsi="Times New Roman" w:cs="Times New Roman"/>
          <w:b/>
          <w:sz w:val="24"/>
          <w:szCs w:val="24"/>
          <w:lang w:eastAsia="ru-RU"/>
        </w:rPr>
      </w:pPr>
    </w:p>
    <w:p w14:paraId="239F13F5" w14:textId="77777777" w:rsidR="007E4A5F" w:rsidRPr="007E4A5F" w:rsidRDefault="007E4A5F" w:rsidP="007E4A5F">
      <w:pPr>
        <w:numPr>
          <w:ilvl w:val="0"/>
          <w:numId w:val="1"/>
        </w:numPr>
        <w:tabs>
          <w:tab w:val="num" w:pos="426"/>
        </w:tabs>
        <w:suppressAutoHyphens/>
        <w:spacing w:after="0" w:line="240" w:lineRule="auto"/>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Утвердить инструкцию по делопроизводству Сельской Думы сельского поселения «Деревня Михеево» Малоярославецкого района Калужской области.</w:t>
      </w:r>
    </w:p>
    <w:p w14:paraId="28CD7393" w14:textId="77777777" w:rsidR="007E4A5F" w:rsidRPr="007E4A5F" w:rsidRDefault="007E4A5F" w:rsidP="007E4A5F">
      <w:pPr>
        <w:numPr>
          <w:ilvl w:val="0"/>
          <w:numId w:val="1"/>
        </w:numPr>
        <w:tabs>
          <w:tab w:val="num" w:pos="142"/>
          <w:tab w:val="left" w:pos="426"/>
        </w:tabs>
        <w:spacing w:after="0" w:line="240" w:lineRule="auto"/>
        <w:jc w:val="both"/>
        <w:rPr>
          <w:rFonts w:ascii="Times New Roman" w:eastAsia="Times New Roman" w:hAnsi="Times New Roman" w:cs="Times New Roman"/>
          <w:sz w:val="24"/>
          <w:szCs w:val="24"/>
          <w:lang w:eastAsia="ru-RU"/>
        </w:rPr>
      </w:pPr>
      <w:r w:rsidRPr="007E4A5F">
        <w:rPr>
          <w:rFonts w:ascii="Times New Roman" w:eastAsia="Times New Roman" w:hAnsi="Times New Roman" w:cs="Times New Roman"/>
          <w:sz w:val="24"/>
          <w:szCs w:val="24"/>
          <w:lang w:eastAsia="ru-RU"/>
        </w:rPr>
        <w:t>Настоящее решение вступает в силу с момента его подписания и подлежит опубликованию на официальном сайте администрации сельского поселения «Деревня Михеево».</w:t>
      </w:r>
    </w:p>
    <w:p w14:paraId="6CD79282" w14:textId="77777777" w:rsidR="007E4A5F" w:rsidRPr="007E4A5F" w:rsidRDefault="007E4A5F" w:rsidP="007E4A5F">
      <w:pPr>
        <w:spacing w:after="0" w:line="240" w:lineRule="auto"/>
        <w:ind w:left="360"/>
        <w:jc w:val="both"/>
        <w:rPr>
          <w:rFonts w:ascii="Times New Roman" w:eastAsia="Times New Roman" w:hAnsi="Times New Roman" w:cs="Times New Roman"/>
          <w:sz w:val="24"/>
          <w:szCs w:val="24"/>
          <w:lang w:eastAsia="ru-RU"/>
        </w:rPr>
      </w:pPr>
    </w:p>
    <w:p w14:paraId="251C89B4" w14:textId="77777777" w:rsidR="007E4A5F" w:rsidRPr="007E4A5F" w:rsidRDefault="007E4A5F" w:rsidP="007E4A5F">
      <w:pPr>
        <w:spacing w:after="0" w:line="240" w:lineRule="auto"/>
        <w:jc w:val="both"/>
        <w:rPr>
          <w:rFonts w:ascii="Times New Roman" w:eastAsia="Times New Roman" w:hAnsi="Times New Roman" w:cs="Times New Roman"/>
          <w:b/>
          <w:sz w:val="24"/>
          <w:szCs w:val="24"/>
          <w:lang w:eastAsia="ru-RU"/>
        </w:rPr>
      </w:pPr>
    </w:p>
    <w:p w14:paraId="52DB7743" w14:textId="77777777" w:rsidR="007E4A5F" w:rsidRPr="007E4A5F" w:rsidRDefault="007E4A5F" w:rsidP="007E4A5F">
      <w:pPr>
        <w:spacing w:after="0" w:line="240" w:lineRule="auto"/>
        <w:jc w:val="both"/>
        <w:rPr>
          <w:rFonts w:ascii="Times New Roman" w:eastAsia="Times New Roman" w:hAnsi="Times New Roman" w:cs="Times New Roman"/>
          <w:b/>
          <w:sz w:val="24"/>
          <w:szCs w:val="24"/>
          <w:lang w:eastAsia="ru-RU"/>
        </w:rPr>
      </w:pPr>
    </w:p>
    <w:p w14:paraId="487B1A02" w14:textId="77777777" w:rsidR="007E4A5F" w:rsidRPr="007E4A5F" w:rsidRDefault="007E4A5F" w:rsidP="007E4A5F">
      <w:pPr>
        <w:spacing w:after="0" w:line="240" w:lineRule="auto"/>
        <w:jc w:val="both"/>
        <w:rPr>
          <w:rFonts w:ascii="Times New Roman" w:eastAsia="Times New Roman" w:hAnsi="Times New Roman" w:cs="Times New Roman"/>
          <w:b/>
          <w:sz w:val="24"/>
          <w:szCs w:val="24"/>
          <w:lang w:eastAsia="ru-RU"/>
        </w:rPr>
      </w:pPr>
    </w:p>
    <w:p w14:paraId="35A1A24F" w14:textId="77777777" w:rsidR="007E4A5F" w:rsidRPr="007E4A5F" w:rsidRDefault="007E4A5F" w:rsidP="007E4A5F">
      <w:pPr>
        <w:spacing w:after="0" w:line="240" w:lineRule="auto"/>
        <w:jc w:val="both"/>
        <w:rPr>
          <w:rFonts w:ascii="Times New Roman" w:eastAsia="Times New Roman" w:hAnsi="Times New Roman" w:cs="Times New Roman"/>
          <w:b/>
          <w:sz w:val="24"/>
          <w:szCs w:val="24"/>
          <w:lang w:eastAsia="ru-RU"/>
        </w:rPr>
      </w:pPr>
    </w:p>
    <w:p w14:paraId="14DC738A" w14:textId="77777777" w:rsidR="007E4A5F" w:rsidRPr="007E4A5F" w:rsidRDefault="007E4A5F" w:rsidP="007E4A5F">
      <w:pPr>
        <w:spacing w:after="0" w:line="240" w:lineRule="auto"/>
        <w:jc w:val="both"/>
        <w:rPr>
          <w:rFonts w:ascii="Times New Roman" w:eastAsia="Times New Roman" w:hAnsi="Times New Roman" w:cs="Times New Roman"/>
          <w:b/>
          <w:sz w:val="24"/>
          <w:szCs w:val="24"/>
          <w:lang w:eastAsia="ru-RU"/>
        </w:rPr>
      </w:pPr>
      <w:proofErr w:type="gramStart"/>
      <w:r w:rsidRPr="007E4A5F">
        <w:rPr>
          <w:rFonts w:ascii="Times New Roman" w:eastAsia="Times New Roman" w:hAnsi="Times New Roman" w:cs="Times New Roman"/>
          <w:b/>
          <w:sz w:val="24"/>
          <w:szCs w:val="24"/>
          <w:lang w:eastAsia="ru-RU"/>
        </w:rPr>
        <w:t>Глава  МО</w:t>
      </w:r>
      <w:proofErr w:type="gramEnd"/>
      <w:r w:rsidRPr="007E4A5F">
        <w:rPr>
          <w:rFonts w:ascii="Times New Roman" w:eastAsia="Times New Roman" w:hAnsi="Times New Roman" w:cs="Times New Roman"/>
          <w:b/>
          <w:sz w:val="24"/>
          <w:szCs w:val="24"/>
          <w:lang w:eastAsia="ru-RU"/>
        </w:rPr>
        <w:t xml:space="preserve"> СП</w:t>
      </w:r>
    </w:p>
    <w:p w14:paraId="68492981" w14:textId="77777777" w:rsidR="007E4A5F" w:rsidRPr="007E4A5F" w:rsidRDefault="007E4A5F" w:rsidP="007E4A5F">
      <w:pPr>
        <w:spacing w:after="0" w:line="240" w:lineRule="auto"/>
        <w:jc w:val="both"/>
        <w:rPr>
          <w:rFonts w:ascii="Times New Roman" w:eastAsia="Times New Roman" w:hAnsi="Times New Roman" w:cs="Times New Roman"/>
          <w:b/>
          <w:sz w:val="24"/>
          <w:szCs w:val="24"/>
          <w:lang w:eastAsia="ru-RU"/>
        </w:rPr>
      </w:pPr>
      <w:r w:rsidRPr="007E4A5F">
        <w:rPr>
          <w:rFonts w:ascii="Times New Roman" w:eastAsia="Times New Roman" w:hAnsi="Times New Roman" w:cs="Times New Roman"/>
          <w:b/>
          <w:sz w:val="24"/>
          <w:szCs w:val="24"/>
          <w:lang w:eastAsia="ru-RU"/>
        </w:rPr>
        <w:t xml:space="preserve">«Деревня </w:t>
      </w:r>
      <w:proofErr w:type="gramStart"/>
      <w:r w:rsidRPr="007E4A5F">
        <w:rPr>
          <w:rFonts w:ascii="Times New Roman" w:eastAsia="Times New Roman" w:hAnsi="Times New Roman" w:cs="Times New Roman"/>
          <w:b/>
          <w:sz w:val="24"/>
          <w:szCs w:val="24"/>
          <w:lang w:eastAsia="ru-RU"/>
        </w:rPr>
        <w:t xml:space="preserve">Михеево»   </w:t>
      </w:r>
      <w:proofErr w:type="gramEnd"/>
      <w:r w:rsidRPr="007E4A5F">
        <w:rPr>
          <w:rFonts w:ascii="Times New Roman" w:eastAsia="Times New Roman" w:hAnsi="Times New Roman" w:cs="Times New Roman"/>
          <w:b/>
          <w:sz w:val="24"/>
          <w:szCs w:val="24"/>
          <w:lang w:eastAsia="ru-RU"/>
        </w:rPr>
        <w:t xml:space="preserve">                                                          И.Н. Ляшенко</w:t>
      </w:r>
    </w:p>
    <w:p w14:paraId="59CA38CA" w14:textId="77777777" w:rsidR="007E4A5F" w:rsidRPr="007E4A5F" w:rsidRDefault="007E4A5F" w:rsidP="007E4A5F">
      <w:pPr>
        <w:spacing w:after="0" w:line="240" w:lineRule="auto"/>
        <w:jc w:val="both"/>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4"/>
          <w:szCs w:val="24"/>
          <w:lang w:eastAsia="ru-RU"/>
        </w:rPr>
        <w:tab/>
      </w:r>
      <w:r w:rsidRPr="007E4A5F">
        <w:rPr>
          <w:rFonts w:ascii="Times New Roman" w:eastAsia="Times New Roman" w:hAnsi="Times New Roman" w:cs="Times New Roman"/>
          <w:b/>
          <w:sz w:val="24"/>
          <w:szCs w:val="24"/>
          <w:lang w:eastAsia="ru-RU"/>
        </w:rPr>
        <w:tab/>
        <w:t xml:space="preserve">                           </w:t>
      </w:r>
    </w:p>
    <w:p w14:paraId="3DF1920C" w14:textId="77777777" w:rsidR="007E4A5F" w:rsidRPr="007E4A5F" w:rsidRDefault="007E4A5F" w:rsidP="007E4A5F">
      <w:pPr>
        <w:spacing w:after="0" w:line="240" w:lineRule="auto"/>
        <w:jc w:val="both"/>
        <w:rPr>
          <w:rFonts w:ascii="Times New Roman" w:eastAsia="Times New Roman" w:hAnsi="Times New Roman" w:cs="Times New Roman"/>
          <w:b/>
          <w:sz w:val="26"/>
          <w:szCs w:val="26"/>
          <w:lang w:eastAsia="ru-RU"/>
        </w:rPr>
      </w:pPr>
    </w:p>
    <w:p w14:paraId="777CA914" w14:textId="77777777" w:rsidR="007E4A5F" w:rsidRPr="007E4A5F" w:rsidRDefault="007E4A5F" w:rsidP="007E4A5F">
      <w:pPr>
        <w:spacing w:after="0" w:line="240" w:lineRule="auto"/>
        <w:jc w:val="right"/>
        <w:rPr>
          <w:rFonts w:ascii="Times New Roman" w:eastAsia="Times New Roman" w:hAnsi="Times New Roman" w:cs="Times New Roman"/>
          <w:b/>
          <w:sz w:val="26"/>
          <w:szCs w:val="26"/>
          <w:lang w:eastAsia="ru-RU"/>
        </w:rPr>
      </w:pPr>
    </w:p>
    <w:p w14:paraId="046F527D" w14:textId="77777777" w:rsidR="007E4A5F" w:rsidRPr="007E4A5F" w:rsidRDefault="007E4A5F" w:rsidP="007E4A5F">
      <w:pPr>
        <w:spacing w:after="0" w:line="240" w:lineRule="auto"/>
        <w:rPr>
          <w:rFonts w:ascii="Times New Roman" w:eastAsia="Times New Roman" w:hAnsi="Times New Roman" w:cs="Times New Roman"/>
          <w:sz w:val="20"/>
          <w:szCs w:val="20"/>
          <w:lang w:eastAsia="ru-RU"/>
        </w:rPr>
      </w:pPr>
    </w:p>
    <w:p w14:paraId="3DBC4061" w14:textId="77777777" w:rsidR="007E4A5F" w:rsidRPr="007E4A5F" w:rsidRDefault="007E4A5F" w:rsidP="007E4A5F">
      <w:pPr>
        <w:spacing w:after="0" w:line="240" w:lineRule="auto"/>
        <w:rPr>
          <w:rFonts w:ascii="Times New Roman" w:eastAsia="Times New Roman" w:hAnsi="Times New Roman" w:cs="Times New Roman"/>
          <w:sz w:val="20"/>
          <w:szCs w:val="20"/>
          <w:lang w:eastAsia="ru-RU"/>
        </w:rPr>
      </w:pPr>
    </w:p>
    <w:p w14:paraId="79FEA133" w14:textId="77777777" w:rsidR="007E4A5F" w:rsidRPr="007E4A5F" w:rsidRDefault="007E4A5F" w:rsidP="007E4A5F">
      <w:pPr>
        <w:spacing w:after="0" w:line="240" w:lineRule="auto"/>
        <w:rPr>
          <w:rFonts w:ascii="Times New Roman" w:eastAsia="Times New Roman" w:hAnsi="Times New Roman" w:cs="Times New Roman"/>
          <w:sz w:val="20"/>
          <w:szCs w:val="20"/>
          <w:lang w:eastAsia="ru-RU"/>
        </w:rPr>
      </w:pPr>
    </w:p>
    <w:p w14:paraId="387B2B2C" w14:textId="77777777" w:rsidR="007E4A5F" w:rsidRPr="007E4A5F" w:rsidRDefault="007E4A5F" w:rsidP="007E4A5F">
      <w:pPr>
        <w:spacing w:after="0" w:line="240" w:lineRule="auto"/>
        <w:rPr>
          <w:rFonts w:ascii="Times New Roman" w:eastAsia="Times New Roman" w:hAnsi="Times New Roman" w:cs="Times New Roman"/>
          <w:sz w:val="20"/>
          <w:szCs w:val="20"/>
          <w:lang w:eastAsia="ru-RU"/>
        </w:rPr>
      </w:pPr>
    </w:p>
    <w:p w14:paraId="0494178C" w14:textId="243B2E5C" w:rsidR="000774EC" w:rsidRDefault="000774EC"/>
    <w:p w14:paraId="0D6E54B2" w14:textId="5CB3D8E6" w:rsidR="007E4A5F" w:rsidRDefault="007E4A5F"/>
    <w:p w14:paraId="7A94DE25" w14:textId="3C1B358A" w:rsidR="007E4A5F" w:rsidRDefault="007E4A5F"/>
    <w:p w14:paraId="7AE1D1F6" w14:textId="4440BA9C" w:rsidR="007E4A5F" w:rsidRDefault="007E4A5F"/>
    <w:p w14:paraId="61E8CB01" w14:textId="77777777" w:rsidR="007E4A5F" w:rsidRPr="007E4A5F" w:rsidRDefault="007E4A5F" w:rsidP="007E4A5F">
      <w:pPr>
        <w:suppressAutoHyphens/>
        <w:spacing w:after="0" w:line="240" w:lineRule="auto"/>
        <w:jc w:val="right"/>
        <w:rPr>
          <w:rFonts w:ascii="Times New Roman" w:eastAsia="Times New Roman" w:hAnsi="Times New Roman" w:cs="Times New Roman"/>
          <w:b/>
          <w:sz w:val="4"/>
          <w:szCs w:val="24"/>
          <w:lang w:eastAsia="ar-SA"/>
        </w:rPr>
      </w:pPr>
      <w:bookmarkStart w:id="0" w:name="_Hlk100826267"/>
    </w:p>
    <w:p w14:paraId="3AC0D143" w14:textId="77777777" w:rsidR="007E4A5F" w:rsidRPr="007E4A5F" w:rsidRDefault="007E4A5F" w:rsidP="007E4A5F">
      <w:pPr>
        <w:suppressAutoHyphens/>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Приложение к </w:t>
      </w:r>
    </w:p>
    <w:p w14:paraId="1228C066" w14:textId="77777777" w:rsidR="007E4A5F" w:rsidRPr="007E4A5F" w:rsidRDefault="007E4A5F" w:rsidP="007E4A5F">
      <w:pPr>
        <w:suppressAutoHyphens/>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Решению Сельской Думы </w:t>
      </w:r>
    </w:p>
    <w:p w14:paraId="4069C05A" w14:textId="77777777" w:rsidR="007E4A5F" w:rsidRPr="007E4A5F" w:rsidRDefault="007E4A5F" w:rsidP="007E4A5F">
      <w:pPr>
        <w:suppressAutoHyphens/>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СП «Деревня Михеево» </w:t>
      </w:r>
    </w:p>
    <w:p w14:paraId="3405187C" w14:textId="77777777" w:rsidR="007E4A5F" w:rsidRPr="007E4A5F" w:rsidRDefault="007E4A5F" w:rsidP="007E4A5F">
      <w:pPr>
        <w:suppressAutoHyphens/>
        <w:spacing w:after="0" w:line="240" w:lineRule="auto"/>
        <w:jc w:val="right"/>
        <w:rPr>
          <w:rFonts w:ascii="Times New Roman" w:eastAsia="Times New Roman" w:hAnsi="Times New Roman" w:cs="Times New Roman"/>
          <w:sz w:val="20"/>
          <w:szCs w:val="20"/>
          <w:lang w:eastAsia="ar-SA"/>
        </w:rPr>
      </w:pPr>
    </w:p>
    <w:p w14:paraId="42891414" w14:textId="1AEFCB07" w:rsidR="007E4A5F" w:rsidRPr="0081572C" w:rsidRDefault="007E4A5F" w:rsidP="007E4A5F">
      <w:pPr>
        <w:suppressAutoHyphens/>
        <w:spacing w:after="0" w:line="240" w:lineRule="auto"/>
        <w:jc w:val="right"/>
        <w:rPr>
          <w:rFonts w:ascii="Times New Roman" w:eastAsia="Times New Roman" w:hAnsi="Times New Roman" w:cs="Times New Roman"/>
          <w:b/>
          <w:bCs/>
          <w:sz w:val="20"/>
          <w:szCs w:val="20"/>
          <w:lang w:eastAsia="ar-SA"/>
        </w:rPr>
      </w:pPr>
      <w:r w:rsidRPr="0081572C">
        <w:rPr>
          <w:rFonts w:ascii="Times New Roman" w:eastAsia="Times New Roman" w:hAnsi="Times New Roman" w:cs="Times New Roman"/>
          <w:b/>
          <w:bCs/>
          <w:sz w:val="20"/>
          <w:szCs w:val="20"/>
          <w:lang w:eastAsia="ar-SA"/>
        </w:rPr>
        <w:t>№</w:t>
      </w:r>
      <w:r w:rsidR="0081572C" w:rsidRPr="0081572C">
        <w:rPr>
          <w:rFonts w:ascii="Times New Roman" w:eastAsia="Times New Roman" w:hAnsi="Times New Roman" w:cs="Times New Roman"/>
          <w:b/>
          <w:bCs/>
          <w:sz w:val="20"/>
          <w:szCs w:val="20"/>
          <w:lang w:eastAsia="ar-SA"/>
        </w:rPr>
        <w:t xml:space="preserve"> 8</w:t>
      </w:r>
      <w:r w:rsidRPr="0081572C">
        <w:rPr>
          <w:rFonts w:ascii="Times New Roman" w:eastAsia="Times New Roman" w:hAnsi="Times New Roman" w:cs="Times New Roman"/>
          <w:b/>
          <w:bCs/>
          <w:sz w:val="20"/>
          <w:szCs w:val="20"/>
          <w:lang w:eastAsia="ar-SA"/>
        </w:rPr>
        <w:t xml:space="preserve"> от </w:t>
      </w:r>
      <w:r w:rsidR="0081572C" w:rsidRPr="0081572C">
        <w:rPr>
          <w:rFonts w:ascii="Times New Roman" w:eastAsia="Times New Roman" w:hAnsi="Times New Roman" w:cs="Times New Roman"/>
          <w:b/>
          <w:bCs/>
          <w:sz w:val="20"/>
          <w:szCs w:val="20"/>
          <w:lang w:eastAsia="ar-SA"/>
        </w:rPr>
        <w:t>30.03.2022г</w:t>
      </w:r>
    </w:p>
    <w:p w14:paraId="1FD4249A" w14:textId="77777777" w:rsidR="007E4A5F" w:rsidRPr="007E4A5F" w:rsidRDefault="007E4A5F" w:rsidP="007E4A5F">
      <w:pPr>
        <w:suppressAutoHyphens/>
        <w:autoSpaceDE w:val="0"/>
        <w:spacing w:after="0" w:line="240" w:lineRule="auto"/>
        <w:ind w:firstLine="540"/>
        <w:jc w:val="center"/>
        <w:rPr>
          <w:rFonts w:ascii="Times New Roman" w:eastAsia="Times New Roman" w:hAnsi="Times New Roman" w:cs="Times New Roman"/>
          <w:sz w:val="20"/>
          <w:szCs w:val="20"/>
          <w:lang w:eastAsia="ar-SA"/>
        </w:rPr>
      </w:pPr>
    </w:p>
    <w:p w14:paraId="288CD98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3E82B324" w14:textId="77777777" w:rsidR="007E4A5F" w:rsidRPr="007E4A5F" w:rsidRDefault="007E4A5F" w:rsidP="007E4A5F">
      <w:pPr>
        <w:suppressAutoHyphens/>
        <w:autoSpaceDE w:val="0"/>
        <w:spacing w:after="0" w:line="240" w:lineRule="auto"/>
        <w:ind w:firstLine="720"/>
        <w:rPr>
          <w:rFonts w:ascii="Times New Roman" w:eastAsia="Times New Roman" w:hAnsi="Times New Roman" w:cs="Times New Roman"/>
          <w:b/>
          <w:bCs/>
          <w:sz w:val="26"/>
          <w:szCs w:val="26"/>
          <w:lang w:eastAsia="ar-SA"/>
        </w:rPr>
      </w:pPr>
    </w:p>
    <w:p w14:paraId="371F3968" w14:textId="77777777" w:rsidR="007E4A5F" w:rsidRPr="007E4A5F" w:rsidRDefault="007E4A5F" w:rsidP="007E4A5F">
      <w:pPr>
        <w:suppressAutoHyphens/>
        <w:autoSpaceDE w:val="0"/>
        <w:spacing w:after="0" w:line="240" w:lineRule="auto"/>
        <w:ind w:firstLine="720"/>
        <w:jc w:val="center"/>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b/>
          <w:bCs/>
          <w:sz w:val="26"/>
          <w:szCs w:val="26"/>
          <w:lang w:eastAsia="ar-SA"/>
        </w:rPr>
        <w:t>ИНСТРУКЦИЯ</w:t>
      </w:r>
    </w:p>
    <w:p w14:paraId="43EA0FA4" w14:textId="77777777" w:rsidR="007E4A5F" w:rsidRPr="007E4A5F" w:rsidRDefault="007E4A5F" w:rsidP="007E4A5F">
      <w:pPr>
        <w:suppressAutoHyphens/>
        <w:autoSpaceDE w:val="0"/>
        <w:spacing w:after="0" w:line="240" w:lineRule="auto"/>
        <w:ind w:firstLine="720"/>
        <w:jc w:val="center"/>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b/>
          <w:bCs/>
          <w:sz w:val="26"/>
          <w:szCs w:val="26"/>
          <w:lang w:eastAsia="ar-SA"/>
        </w:rPr>
        <w:t>ПО ДЕЛОПРОИЗВОДСТВУ СЕЛЬСКОЙ ДУМЫ</w:t>
      </w:r>
    </w:p>
    <w:p w14:paraId="0566DDA6" w14:textId="77777777" w:rsidR="007E4A5F" w:rsidRPr="007E4A5F" w:rsidRDefault="007E4A5F" w:rsidP="007E4A5F">
      <w:pPr>
        <w:suppressAutoHyphens/>
        <w:autoSpaceDE w:val="0"/>
        <w:spacing w:after="0" w:line="240" w:lineRule="auto"/>
        <w:ind w:firstLine="720"/>
        <w:jc w:val="center"/>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b/>
          <w:bCs/>
          <w:sz w:val="26"/>
          <w:szCs w:val="26"/>
          <w:lang w:eastAsia="ar-SA"/>
        </w:rPr>
        <w:t>СЕЛЬСКОГО ПОСЕЛЕНИЯ «ДЕРЕВНЯ МИХЕЕВО»</w:t>
      </w:r>
    </w:p>
    <w:p w14:paraId="5651DF54" w14:textId="77777777" w:rsidR="007E4A5F" w:rsidRPr="007E4A5F" w:rsidRDefault="007E4A5F" w:rsidP="007E4A5F">
      <w:pPr>
        <w:suppressAutoHyphens/>
        <w:autoSpaceDE w:val="0"/>
        <w:spacing w:after="0" w:line="240" w:lineRule="auto"/>
        <w:ind w:firstLine="720"/>
        <w:rPr>
          <w:rFonts w:ascii="Times New Roman" w:eastAsia="Times New Roman" w:hAnsi="Times New Roman" w:cs="Times New Roman"/>
          <w:b/>
          <w:bCs/>
          <w:sz w:val="26"/>
          <w:szCs w:val="26"/>
          <w:lang w:eastAsia="ar-SA"/>
        </w:rPr>
      </w:pPr>
    </w:p>
    <w:p w14:paraId="1DF171EF"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1. Общие положения</w:t>
      </w:r>
    </w:p>
    <w:p w14:paraId="52AC9E3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433D7267" w14:textId="77777777" w:rsidR="007E4A5F" w:rsidRPr="007E4A5F" w:rsidRDefault="007E4A5F" w:rsidP="007E4A5F">
      <w:pPr>
        <w:suppressAutoHyphens/>
        <w:autoSpaceDE w:val="0"/>
        <w:spacing w:after="0" w:line="240" w:lineRule="auto"/>
        <w:ind w:firstLine="540"/>
        <w:jc w:val="both"/>
        <w:rPr>
          <w:rFonts w:ascii="Arial" w:eastAsia="Times New Roman" w:hAnsi="Arial" w:cs="Arial"/>
          <w:sz w:val="26"/>
          <w:szCs w:val="26"/>
          <w:lang w:eastAsia="ar-SA"/>
        </w:rPr>
      </w:pPr>
      <w:r w:rsidRPr="007E4A5F">
        <w:rPr>
          <w:rFonts w:ascii="Times New Roman" w:eastAsia="Times New Roman" w:hAnsi="Times New Roman" w:cs="Times New Roman"/>
          <w:sz w:val="26"/>
          <w:szCs w:val="26"/>
          <w:lang w:eastAsia="ar-SA"/>
        </w:rPr>
        <w:t xml:space="preserve">1.1. Инструкция по делопроизводству </w:t>
      </w:r>
      <w:r w:rsidRPr="007E4A5F">
        <w:rPr>
          <w:rFonts w:ascii="Times New Roman" w:eastAsia="Times New Roman" w:hAnsi="Times New Roman" w:cs="Times New Roman"/>
          <w:spacing w:val="2"/>
          <w:sz w:val="26"/>
          <w:szCs w:val="26"/>
          <w:shd w:val="clear" w:color="auto" w:fill="FFFFFF"/>
          <w:lang w:eastAsia="ar-SA"/>
        </w:rPr>
        <w:t>является нормативным документом и разработана в целях совершенствования документационного обеспечения и повышения его эффективности путем унификации состава и форм документов, установления единообразных требований, предъявляемых к организации документооборота и оформлению документов</w:t>
      </w: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spacing w:val="2"/>
          <w:sz w:val="26"/>
          <w:szCs w:val="26"/>
          <w:shd w:val="clear" w:color="auto" w:fill="FFFFFF"/>
          <w:lang w:eastAsia="ar-SA"/>
        </w:rPr>
        <w:t xml:space="preserve">в Сельской Думе сельского поселения «Деревня Михеево». </w:t>
      </w:r>
      <w:r w:rsidRPr="007E4A5F">
        <w:rPr>
          <w:rFonts w:ascii="Times New Roman" w:eastAsia="Times New Roman" w:hAnsi="Times New Roman" w:cs="Times New Roman"/>
          <w:sz w:val="26"/>
          <w:szCs w:val="26"/>
          <w:lang w:eastAsia="ar-SA"/>
        </w:rPr>
        <w:t>Работа с секретными документами регламентируется специальной инструкцией.</w:t>
      </w:r>
    </w:p>
    <w:p w14:paraId="275AA087" w14:textId="77777777" w:rsidR="007E4A5F" w:rsidRPr="007E4A5F" w:rsidRDefault="007E4A5F" w:rsidP="007E4A5F">
      <w:pPr>
        <w:suppressAutoHyphens/>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1.2. Инструкция разработана в соответствии с государственными стандартами Российской Федерации: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5ACD1CF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 Инструкция распространяется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14:paraId="09DD9D0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1.4. Ответственность за организацию работы с документами в администрации возлагается на Главу администрации. Непосредственное ведение делопроизводства в администрации осуществляется работником на которого возложены обязанности по ведению делопроизводства.</w:t>
      </w:r>
    </w:p>
    <w:p w14:paraId="15DDF93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1.5. На работника, осуществляющих ведение делопроизводства, возлагается выполнение следующих основных обязанностей:</w:t>
      </w:r>
    </w:p>
    <w:p w14:paraId="7FADE35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прием, учет и распределение входящих документов;</w:t>
      </w:r>
    </w:p>
    <w:p w14:paraId="4CF70A7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учет внутренних документов;</w:t>
      </w:r>
    </w:p>
    <w:p w14:paraId="3C5A831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передача документов на рассмотрение руководителю администрации и после получения указаний (резолюций) - непосредственно исполнителю;</w:t>
      </w:r>
    </w:p>
    <w:p w14:paraId="7763610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учет исходящих документов, передача их на отправку адресатам;</w:t>
      </w:r>
    </w:p>
    <w:p w14:paraId="3A8EC77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контроль над прохождением и сроками рассмотрения документов, обращений граждан;</w:t>
      </w:r>
    </w:p>
    <w:p w14:paraId="12875D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подготовка проекта номенклатуры дел;</w:t>
      </w:r>
    </w:p>
    <w:p w14:paraId="6E0C6B3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выдача работникам документов и дел, </w:t>
      </w:r>
      <w:proofErr w:type="gramStart"/>
      <w:r w:rsidRPr="007E4A5F">
        <w:rPr>
          <w:rFonts w:ascii="Times New Roman" w:eastAsia="Times New Roman" w:hAnsi="Times New Roman" w:cs="Times New Roman"/>
          <w:sz w:val="26"/>
          <w:szCs w:val="26"/>
          <w:lang w:eastAsia="ar-SA"/>
        </w:rPr>
        <w:t>контроль  их</w:t>
      </w:r>
      <w:proofErr w:type="gramEnd"/>
      <w:r w:rsidRPr="007E4A5F">
        <w:rPr>
          <w:rFonts w:ascii="Times New Roman" w:eastAsia="Times New Roman" w:hAnsi="Times New Roman" w:cs="Times New Roman"/>
          <w:sz w:val="26"/>
          <w:szCs w:val="26"/>
          <w:lang w:eastAsia="ar-SA"/>
        </w:rPr>
        <w:t xml:space="preserve"> возврата;  </w:t>
      </w:r>
    </w:p>
    <w:p w14:paraId="6D7B027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анализ и информирование руководителя об исполнении документов и поручений;</w:t>
      </w:r>
    </w:p>
    <w:p w14:paraId="231A5A1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подготовка предложений по совершенствованию работы с документами;</w:t>
      </w:r>
    </w:p>
    <w:p w14:paraId="44FEC32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подготовка заявок на изготовление печатей и штампов, печатной продукции;</w:t>
      </w:r>
    </w:p>
    <w:p w14:paraId="7C917BB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учет печатей, штампов и бланков документов, используемых в администрации;</w:t>
      </w:r>
    </w:p>
    <w:p w14:paraId="74451A4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получение средств организационной техники и канцелярских товаров.</w:t>
      </w:r>
    </w:p>
    <w:p w14:paraId="1A0E62E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1.6. Служебная информация, содержащаяся в проектах постановлений и распоряжений   и других документах, является конфиденциальной и может использоваться только в служебных целях.</w:t>
      </w:r>
    </w:p>
    <w:p w14:paraId="34F3E4B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1.7. При работе с документами, поступившими в администрацию, не разрешается вносить в них исправления.</w:t>
      </w:r>
    </w:p>
    <w:p w14:paraId="0B9958C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1.8. Перед уходом в отпуск или выездом в командировку работники администрации обязаны передать находящиеся у них на исполнении (на контроле) документы другому работнику по указанию руководителя, а при увольнении или при переходе на работу в другие подразделения - сдать все числящиеся за ними документы руководителю.</w:t>
      </w:r>
    </w:p>
    <w:p w14:paraId="14EFBB8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1.9.   Передача документов или их копий другим организациям допускается только с разрешения Главы администрации.</w:t>
      </w:r>
    </w:p>
    <w:p w14:paraId="4BF955A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1.10. Работники администрации несут ответственность за соблюдение настоящей Инструкции, сохранность находящихся у них документов и неразглашение содержащейся в них служебной информации.</w:t>
      </w:r>
    </w:p>
    <w:p w14:paraId="3758937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5C1DBF87"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2. Документация администрации</w:t>
      </w:r>
    </w:p>
    <w:p w14:paraId="7C49779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297D6B4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2.1. В соответствии с Уставом муниципального образования, Положением об администрации производится подготовка и оформление проектов:</w:t>
      </w:r>
    </w:p>
    <w:p w14:paraId="4B89DFE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roofErr w:type="gramStart"/>
      <w:r w:rsidRPr="007E4A5F">
        <w:rPr>
          <w:rFonts w:ascii="Times New Roman" w:eastAsia="Times New Roman" w:hAnsi="Times New Roman" w:cs="Times New Roman"/>
          <w:sz w:val="26"/>
          <w:szCs w:val="26"/>
          <w:lang w:eastAsia="ar-SA"/>
        </w:rPr>
        <w:t>постановлений  администрации</w:t>
      </w:r>
      <w:proofErr w:type="gramEnd"/>
      <w:r w:rsidRPr="007E4A5F">
        <w:rPr>
          <w:rFonts w:ascii="Times New Roman" w:eastAsia="Times New Roman" w:hAnsi="Times New Roman" w:cs="Times New Roman"/>
          <w:sz w:val="26"/>
          <w:szCs w:val="26"/>
          <w:lang w:eastAsia="ar-SA"/>
        </w:rPr>
        <w:t xml:space="preserve">  (форма № 1);</w:t>
      </w:r>
    </w:p>
    <w:p w14:paraId="035FA1F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распоряжений   </w:t>
      </w:r>
      <w:proofErr w:type="gramStart"/>
      <w:r w:rsidRPr="007E4A5F">
        <w:rPr>
          <w:rFonts w:ascii="Times New Roman" w:eastAsia="Times New Roman" w:hAnsi="Times New Roman" w:cs="Times New Roman"/>
          <w:sz w:val="26"/>
          <w:szCs w:val="26"/>
          <w:lang w:eastAsia="ar-SA"/>
        </w:rPr>
        <w:t>администрации  (</w:t>
      </w:r>
      <w:proofErr w:type="gramEnd"/>
      <w:r w:rsidRPr="007E4A5F">
        <w:rPr>
          <w:rFonts w:ascii="Times New Roman" w:eastAsia="Times New Roman" w:hAnsi="Times New Roman" w:cs="Times New Roman"/>
          <w:sz w:val="26"/>
          <w:szCs w:val="26"/>
          <w:lang w:eastAsia="ar-SA"/>
        </w:rPr>
        <w:t>форма № 2).</w:t>
      </w:r>
    </w:p>
    <w:p w14:paraId="06D49284"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p>
    <w:p w14:paraId="24057E03"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b/>
          <w:bCs/>
          <w:sz w:val="26"/>
          <w:szCs w:val="26"/>
          <w:lang w:eastAsia="ar-SA"/>
        </w:rPr>
        <w:t>3.</w:t>
      </w: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bCs/>
          <w:sz w:val="26"/>
          <w:szCs w:val="26"/>
          <w:lang w:eastAsia="ar-SA"/>
        </w:rPr>
        <w:t>Подготовка и оформление проектов постановлений</w:t>
      </w:r>
    </w:p>
    <w:p w14:paraId="01C00B71"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и распоряжений</w:t>
      </w:r>
    </w:p>
    <w:p w14:paraId="3F83931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35ADC2A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3.1. Подготовка и оформление проектов постановлений и распоряжений администрации (далее - решения) производятся в соответствии с настоящей Инструкцией.</w:t>
      </w:r>
    </w:p>
    <w:p w14:paraId="66124CF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Проекты решений подготавливаются и вносятся работниками администрации на основании поручений Главы администрации, либо в инициативном порядке с пояснительной запиской к проекту решения.</w:t>
      </w:r>
    </w:p>
    <w:p w14:paraId="671FDC6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3.2. Ответственность за качество подготовки проектов решений, их согласование с заинтересованными сторонами возлагается на его руководителя либо на лицо, исполняющее его обязанности.</w:t>
      </w:r>
    </w:p>
    <w:p w14:paraId="4C571D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3.3. Проекты решений печатаются на бланках установленной формы.</w:t>
      </w:r>
    </w:p>
    <w:p w14:paraId="4505604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3.4. Дата документа отделяется от наименования вида документа (постановления, распоряжения) 1 межстрочным интервалом</w:t>
      </w:r>
    </w:p>
    <w:p w14:paraId="7A4BE6E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Текст проекта решения, как правило, состоит из констатирующей (преамбулы) и постановляющей частей (распоряжение, как правило, преамбулы не имеет).</w:t>
      </w:r>
    </w:p>
    <w:p w14:paraId="4CE5F49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14:paraId="2CE572E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констатирующей части (преамбуле) даются разъяснения целей и мотивов принятия решения, а также ссылки на законы и иные акты, в соответствии с которыми оно принимается.</w:t>
      </w:r>
    </w:p>
    <w:p w14:paraId="797652F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констатирующую часть (преамбулу) не включаются положения нормативного характера.</w:t>
      </w:r>
    </w:p>
    <w:p w14:paraId="4B59FDB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Постановляющая часть проектов решений, как правило, подразделяется на пункты,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14:paraId="5668090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Значительные по объему проекты решений могут делиться на главы, которые нумеруются римскими цифрами и имеют заголовки.</w:t>
      </w:r>
    </w:p>
    <w:p w14:paraId="703076A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Если в проекте решения приводятся таблицы, графики, карты, схемы, то они, как правило, должны оформляться в виде приложений, а соответствующие пункты решения должны иметь ссылки на эти приложения.</w:t>
      </w:r>
    </w:p>
    <w:p w14:paraId="0E44448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Преамбула в проектах постановлений завершается словом «</w:t>
      </w:r>
      <w:r w:rsidRPr="007E4A5F">
        <w:rPr>
          <w:rFonts w:ascii="Times New Roman" w:eastAsia="Times New Roman" w:hAnsi="Times New Roman" w:cs="Times New Roman"/>
          <w:b/>
          <w:sz w:val="26"/>
          <w:szCs w:val="26"/>
          <w:lang w:eastAsia="ar-SA"/>
        </w:rPr>
        <w:t>РЕШИЛА</w:t>
      </w:r>
      <w:r w:rsidRPr="007E4A5F">
        <w:rPr>
          <w:rFonts w:ascii="Times New Roman" w:eastAsia="Times New Roman" w:hAnsi="Times New Roman" w:cs="Times New Roman"/>
          <w:sz w:val="26"/>
          <w:szCs w:val="26"/>
          <w:lang w:eastAsia="ar-SA"/>
        </w:rPr>
        <w:t>», которое печатается прописными буквами полужирным шрифтом.</w:t>
      </w:r>
    </w:p>
    <w:p w14:paraId="6C05A58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3.5. Одновременно с разработкой проекта решения должны быть подготовлены предложения об изменении и дополнении или признании утратившими силу соответствующих ранее изданных решений или их частей.</w:t>
      </w:r>
    </w:p>
    <w:p w14:paraId="2FAB94D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Положения об изменении, дополнении или признании утратившими силу ранее изданных решений или их частей включаются в текст проекта решения.</w:t>
      </w:r>
    </w:p>
    <w:p w14:paraId="6478E41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3.6. В проектах решений употребляются только официальные наименования органов и организаций.</w:t>
      </w:r>
    </w:p>
    <w:p w14:paraId="0CD2980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3.7. Проекты решений должны иметь заголовок, в краткой форме отражающий их содержание.</w:t>
      </w:r>
    </w:p>
    <w:p w14:paraId="061FFAD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Заголовок печатается с прописной буквы полужирным шрифтом. Точка в конце заголовка не ставится.</w:t>
      </w:r>
    </w:p>
    <w:p w14:paraId="13E62AC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3.8. Подготовленные и оформленные на бланках установленной формы проекты решений подлежат согласованию, которое оформляется визой.</w:t>
      </w:r>
    </w:p>
    <w:p w14:paraId="0004AC2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Виза включает в себя должность и личную подпись визирующего, расшифровку подписи. Визы проставляются на оборотной стороне последнего листа первого экземпляра проекта решения.</w:t>
      </w:r>
    </w:p>
    <w:p w14:paraId="4E4D180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3.9. Проекты решений в обязательном порядке визируются:</w:t>
      </w:r>
    </w:p>
    <w:p w14:paraId="7EA09A4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исполнителем;</w:t>
      </w:r>
    </w:p>
    <w:p w14:paraId="724C025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заместителем Главы администрации;</w:t>
      </w:r>
    </w:p>
    <w:p w14:paraId="6902AE6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3.10.  К проектам решений, предусматривающим поощрение работников, прилагаются соответствующие ходатайства, а предусматривающим дисциплинарное взыскание, - объяснительные записки работников, допустивших нарушения.</w:t>
      </w:r>
    </w:p>
    <w:p w14:paraId="26E892E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Проекты решений согласовываются (рассматриваются) не более чем в двухдневный срок в каждой инстанции.</w:t>
      </w:r>
    </w:p>
    <w:p w14:paraId="4359B08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Приложения и пояснительные записки к проектам решений визируются исполнителем на лицевой стороне последнего листа приложения и пояснительной записки.</w:t>
      </w:r>
    </w:p>
    <w:p w14:paraId="62D6968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3.11. Если в процессе согласования в проект вносятся изменения, меняющие его первоначальный смысл, то он подлежит повторному визированию.</w:t>
      </w:r>
    </w:p>
    <w:p w14:paraId="5D5A285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наличии у лица, визирующего проект решения, особого мнения (замечаний) он делает об этом отметку при визировании. Особое мнение (замечание) визирующего по проекту решения, как правило, излагается отдельно и прилагается к проекту решения.</w:t>
      </w:r>
    </w:p>
    <w:p w14:paraId="66CB57C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При наличии </w:t>
      </w:r>
      <w:proofErr w:type="spellStart"/>
      <w:r w:rsidRPr="007E4A5F">
        <w:rPr>
          <w:rFonts w:ascii="Times New Roman" w:eastAsia="Times New Roman" w:hAnsi="Times New Roman" w:cs="Times New Roman"/>
          <w:sz w:val="26"/>
          <w:szCs w:val="26"/>
          <w:lang w:eastAsia="ar-SA"/>
        </w:rPr>
        <w:t>неустраненных</w:t>
      </w:r>
      <w:proofErr w:type="spellEnd"/>
      <w:r w:rsidRPr="007E4A5F">
        <w:rPr>
          <w:rFonts w:ascii="Times New Roman" w:eastAsia="Times New Roman" w:hAnsi="Times New Roman" w:cs="Times New Roman"/>
          <w:sz w:val="26"/>
          <w:szCs w:val="26"/>
          <w:lang w:eastAsia="ar-SA"/>
        </w:rPr>
        <w:t xml:space="preserve"> разногласий должностных лиц, визирующих документ, окончательное решение принимает Глава администрации, подписывающий этот документ.</w:t>
      </w:r>
    </w:p>
    <w:p w14:paraId="21F2EE3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3.12. Проекты решений, подготовленные с нарушением требований, предъявляемых к их составлению и оформлению, возвращаются на доработку должностным лицам, вносившим проекты решений.</w:t>
      </w:r>
    </w:p>
    <w:p w14:paraId="7FA8AE8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3.13. Подготовленные для подписания постановления и распоряжения администрации передаются секретарю администрации для </w:t>
      </w:r>
      <w:proofErr w:type="gramStart"/>
      <w:r w:rsidRPr="007E4A5F">
        <w:rPr>
          <w:rFonts w:ascii="Times New Roman" w:eastAsia="Times New Roman" w:hAnsi="Times New Roman" w:cs="Times New Roman"/>
          <w:sz w:val="26"/>
          <w:szCs w:val="26"/>
          <w:lang w:eastAsia="ar-SA"/>
        </w:rPr>
        <w:t>предоставления  на</w:t>
      </w:r>
      <w:proofErr w:type="gramEnd"/>
      <w:r w:rsidRPr="007E4A5F">
        <w:rPr>
          <w:rFonts w:ascii="Times New Roman" w:eastAsia="Times New Roman" w:hAnsi="Times New Roman" w:cs="Times New Roman"/>
          <w:sz w:val="26"/>
          <w:szCs w:val="26"/>
          <w:lang w:eastAsia="ar-SA"/>
        </w:rPr>
        <w:t xml:space="preserve"> подпись.</w:t>
      </w:r>
    </w:p>
    <w:p w14:paraId="053C845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3.14. Постановления и распоряжения, подписанные Главой администрации, передаются </w:t>
      </w:r>
      <w:proofErr w:type="gramStart"/>
      <w:r w:rsidRPr="007E4A5F">
        <w:rPr>
          <w:rFonts w:ascii="Times New Roman" w:eastAsia="Times New Roman" w:hAnsi="Times New Roman" w:cs="Times New Roman"/>
          <w:sz w:val="26"/>
          <w:szCs w:val="26"/>
          <w:lang w:eastAsia="ar-SA"/>
        </w:rPr>
        <w:t>секретарю  администрации</w:t>
      </w:r>
      <w:proofErr w:type="gramEnd"/>
      <w:r w:rsidRPr="007E4A5F">
        <w:rPr>
          <w:rFonts w:ascii="Times New Roman" w:eastAsia="Times New Roman" w:hAnsi="Times New Roman" w:cs="Times New Roman"/>
          <w:sz w:val="26"/>
          <w:szCs w:val="26"/>
          <w:lang w:eastAsia="ar-SA"/>
        </w:rPr>
        <w:t xml:space="preserve"> для оформления и выпуска. Выпускаемым постановлениям и распоряжениям присваиваются порядковые номера в пределах календарного года.</w:t>
      </w:r>
    </w:p>
    <w:p w14:paraId="7DAE4EB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Постановления и распоряжения регистрируются раздельно. При этом распоряжения при регистрации подразделяются на распоряжения по основной деятельности, личному составу.</w:t>
      </w:r>
    </w:p>
    <w:p w14:paraId="230F343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К порядковому номеру </w:t>
      </w:r>
      <w:proofErr w:type="gramStart"/>
      <w:r w:rsidRPr="007E4A5F">
        <w:rPr>
          <w:rFonts w:ascii="Times New Roman" w:eastAsia="Times New Roman" w:hAnsi="Times New Roman" w:cs="Times New Roman"/>
          <w:sz w:val="26"/>
          <w:szCs w:val="26"/>
          <w:lang w:eastAsia="ar-SA"/>
        </w:rPr>
        <w:t>распоряжений  -</w:t>
      </w:r>
      <w:proofErr w:type="gramEnd"/>
      <w:r w:rsidRPr="007E4A5F">
        <w:rPr>
          <w:rFonts w:ascii="Times New Roman" w:eastAsia="Times New Roman" w:hAnsi="Times New Roman" w:cs="Times New Roman"/>
          <w:sz w:val="26"/>
          <w:szCs w:val="26"/>
          <w:lang w:eastAsia="ar-SA"/>
        </w:rPr>
        <w:t xml:space="preserve"> по личному составу  администрации через дефис добавляется -   буква «к».</w:t>
      </w:r>
    </w:p>
    <w:p w14:paraId="1952617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3.15. Копии решений, заверенные печатью управляющего делами, направляются адресатам согласно указателю рассылки, составленному и подписанному исполнителем, причем решения, изменяющие или дополняющие ранее принятые решения, направляются тем органам и организациям, которым посылались ранее принятые, или их правопреемникам.</w:t>
      </w:r>
    </w:p>
    <w:p w14:paraId="0872036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3.16. Подлинники постановлений и </w:t>
      </w:r>
      <w:proofErr w:type="gramStart"/>
      <w:r w:rsidRPr="007E4A5F">
        <w:rPr>
          <w:rFonts w:ascii="Times New Roman" w:eastAsia="Times New Roman" w:hAnsi="Times New Roman" w:cs="Times New Roman"/>
          <w:sz w:val="26"/>
          <w:szCs w:val="26"/>
          <w:lang w:eastAsia="ar-SA"/>
        </w:rPr>
        <w:t>распоряжений  администрации</w:t>
      </w:r>
      <w:proofErr w:type="gramEnd"/>
      <w:r w:rsidRPr="007E4A5F">
        <w:rPr>
          <w:rFonts w:ascii="Times New Roman" w:eastAsia="Times New Roman" w:hAnsi="Times New Roman" w:cs="Times New Roman"/>
          <w:sz w:val="26"/>
          <w:szCs w:val="26"/>
          <w:lang w:eastAsia="ar-SA"/>
        </w:rPr>
        <w:t xml:space="preserve"> вместе с документами, на основании которых принято решение, и листом рассылки остаются у работника ответственного за ведение делопроизводства.</w:t>
      </w:r>
    </w:p>
    <w:p w14:paraId="18F837F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0588D50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bCs/>
          <w:sz w:val="26"/>
          <w:szCs w:val="26"/>
          <w:lang w:eastAsia="ar-SA"/>
        </w:rPr>
        <w:t xml:space="preserve"> </w:t>
      </w:r>
      <w:proofErr w:type="gramStart"/>
      <w:r w:rsidRPr="007E4A5F">
        <w:rPr>
          <w:rFonts w:ascii="Times New Roman" w:eastAsia="Times New Roman" w:hAnsi="Times New Roman" w:cs="Times New Roman"/>
          <w:b/>
          <w:bCs/>
          <w:sz w:val="26"/>
          <w:szCs w:val="26"/>
          <w:lang w:eastAsia="ar-SA"/>
        </w:rPr>
        <w:t>4</w:t>
      </w:r>
      <w:r w:rsidRPr="007E4A5F">
        <w:rPr>
          <w:rFonts w:ascii="Times New Roman" w:eastAsia="Times New Roman" w:hAnsi="Times New Roman" w:cs="Times New Roman"/>
          <w:sz w:val="26"/>
          <w:szCs w:val="26"/>
          <w:lang w:eastAsia="ar-SA"/>
        </w:rPr>
        <w:t xml:space="preserve"> .</w:t>
      </w:r>
      <w:proofErr w:type="gramEnd"/>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bCs/>
          <w:sz w:val="26"/>
          <w:szCs w:val="26"/>
          <w:lang w:eastAsia="ar-SA"/>
        </w:rPr>
        <w:t>Подготовка и оформление отдельных видов документов</w:t>
      </w:r>
    </w:p>
    <w:p w14:paraId="6D60570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6"/>
          <w:szCs w:val="26"/>
          <w:lang w:eastAsia="ar-SA"/>
        </w:rPr>
      </w:pPr>
    </w:p>
    <w:p w14:paraId="23F6EB27"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4.1. Протокол</w:t>
      </w:r>
    </w:p>
    <w:p w14:paraId="52A801B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6"/>
          <w:szCs w:val="26"/>
          <w:lang w:eastAsia="ar-SA"/>
        </w:rPr>
      </w:pPr>
    </w:p>
    <w:p w14:paraId="1256E5C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4.1.1.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w:t>
      </w:r>
    </w:p>
    <w:p w14:paraId="2AB9FFC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Записи во время заседания, сбор материалов и подготовка текста возлагаются на сотрудников подразделений, готовивших вопросы к обсуждению. Текст протокола должен быть подготовлен не позднее чем через три дня со дня заседания.</w:t>
      </w:r>
    </w:p>
    <w:p w14:paraId="3C95374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4.1.2. Текст полного протокола, как правило, состоит из двух частей: вводной и основной.</w:t>
      </w:r>
    </w:p>
    <w:p w14:paraId="4376600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Во вводной части указываются:</w:t>
      </w:r>
    </w:p>
    <w:p w14:paraId="2F4FDAF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председатель или председательствующий;</w:t>
      </w:r>
    </w:p>
    <w:p w14:paraId="258F31E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секретарь.</w:t>
      </w:r>
    </w:p>
    <w:p w14:paraId="017B644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roofErr w:type="gramStart"/>
      <w:r w:rsidRPr="007E4A5F">
        <w:rPr>
          <w:rFonts w:ascii="Times New Roman" w:eastAsia="Times New Roman" w:hAnsi="Times New Roman" w:cs="Times New Roman"/>
          <w:sz w:val="26"/>
          <w:szCs w:val="26"/>
          <w:lang w:eastAsia="ar-SA"/>
        </w:rPr>
        <w:t>Присутствовали  -</w:t>
      </w:r>
      <w:proofErr w:type="gramEnd"/>
      <w:r w:rsidRPr="007E4A5F">
        <w:rPr>
          <w:rFonts w:ascii="Times New Roman" w:eastAsia="Times New Roman" w:hAnsi="Times New Roman" w:cs="Times New Roman"/>
          <w:sz w:val="26"/>
          <w:szCs w:val="26"/>
          <w:lang w:eastAsia="ar-SA"/>
        </w:rPr>
        <w:t xml:space="preserve"> список присутствовавших или отсылка к прилагаемому списку присутствовавших, если их количество превышает 15 человек.</w:t>
      </w:r>
    </w:p>
    <w:p w14:paraId="75C207E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от границы левого поля.</w:t>
      </w:r>
    </w:p>
    <w:p w14:paraId="2FB6E1A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Основная часть протокола состоит из разделов, соответствующих пунктам повестки дня. Текст каждого раздела излагается от третьего лица множественного лица и строится по схеме:</w:t>
      </w:r>
    </w:p>
    <w:p w14:paraId="15FC48F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СЛУШАЛИ - ВЫСТУПИЛИ – (РЕШИЛИ).</w:t>
      </w:r>
    </w:p>
    <w:p w14:paraId="0A872E0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в тексте протокола печатается полностью; при необходимости приводятся итоги голосования.</w:t>
      </w:r>
    </w:p>
    <w:p w14:paraId="7EFC97C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Содержание особого мнения, высказанного во время обсуждения, записывается в тексте протокола после соответствующего постановления (решения).</w:t>
      </w:r>
    </w:p>
    <w:p w14:paraId="3B57AF1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4.1.3. Допускается краткая форма составления протокола. Текст краткого протокола также состоит из двух частей. Во вводной части указываются инициалы и фамилия председательствующего (председателя), а также должности, инициалы, фамилии лиц, присутствовавших на заседании.</w:t>
      </w:r>
    </w:p>
    <w:p w14:paraId="2DE4101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Основная часть протокола включает рассматриваемые вопросы и принятые по ним решения.</w:t>
      </w:r>
    </w:p>
    <w:p w14:paraId="214A384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4.1.4. Протокол подписывается председательствующим на заседании и секретарем. Датой протокола является дата заседания.</w:t>
      </w:r>
    </w:p>
    <w:p w14:paraId="375E6B5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Протоколам присваиваются порядковые номера в пределах календарного года отдельно по каждой группе протоколов: протоколы совещаний, протоколы советов и др., которые регистрируются в подразделениях администрации. Протоколы совместных заседаний имеют составные номера, включающие порядковые номера протоколов организаций, принимавших участие в заседании.</w:t>
      </w:r>
    </w:p>
    <w:p w14:paraId="3C48B72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4.1.5.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w:t>
      </w:r>
    </w:p>
    <w:p w14:paraId="4CA6549D"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p>
    <w:p w14:paraId="2408ECE5"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bCs/>
          <w:sz w:val="26"/>
          <w:szCs w:val="26"/>
          <w:lang w:eastAsia="ar-SA"/>
        </w:rPr>
        <w:t>4.2. Служебные письма</w:t>
      </w:r>
    </w:p>
    <w:p w14:paraId="0574C93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6C57E30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4.2.1. Служебные письма - обобщенное название различных по содержанию документов, пересылаемых по почте, факсу или другим способом.</w:t>
      </w:r>
    </w:p>
    <w:p w14:paraId="02AE39A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Письмо целесообразно готовить по одному вопросу. Если необходимо обратиться в организацию одновременно по нескольким различным вопросам, рекомендуется готовить отдельные письма по каждому из них.</w:t>
      </w:r>
    </w:p>
    <w:p w14:paraId="70E74E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Письмо может содержать несколько вопросов, если они взаимосвязаны и будут рассматриваться в одном структурном подразделении организации-адресата.</w:t>
      </w:r>
    </w:p>
    <w:p w14:paraId="74AD2F3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4.2.2. В деловой переписке принята форма изложения текста от первого лица множественного числа (просим, сообщаем, направляем, напоминаем, высылаем и т.д.).</w:t>
      </w:r>
    </w:p>
    <w:p w14:paraId="32FA339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Форма изложения текста письма от первого лица единственного числа (прошу, предлагаю, направляю и т.д.) в </w:t>
      </w:r>
      <w:proofErr w:type="gramStart"/>
      <w:r w:rsidRPr="007E4A5F">
        <w:rPr>
          <w:rFonts w:ascii="Times New Roman" w:eastAsia="Times New Roman" w:hAnsi="Times New Roman" w:cs="Times New Roman"/>
          <w:sz w:val="26"/>
          <w:szCs w:val="26"/>
          <w:lang w:eastAsia="ar-SA"/>
        </w:rPr>
        <w:t>том  случае</w:t>
      </w:r>
      <w:proofErr w:type="gramEnd"/>
      <w:r w:rsidRPr="007E4A5F">
        <w:rPr>
          <w:rFonts w:ascii="Times New Roman" w:eastAsia="Times New Roman" w:hAnsi="Times New Roman" w:cs="Times New Roman"/>
          <w:sz w:val="26"/>
          <w:szCs w:val="26"/>
          <w:lang w:eastAsia="ar-SA"/>
        </w:rPr>
        <w:t>, если письмо носит конфиденциальный характер или содержит персональное обращение к адресату.</w:t>
      </w:r>
    </w:p>
    <w:p w14:paraId="439B030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14:paraId="2CCEDF3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4.2.3. Служебные письма печатаются на соответствующих бланках, использующихся в администрации (форма № 3). Служебные письма зарубежным адресатам оформляются на бланках или на стандартных листах бумаги.</w:t>
      </w:r>
    </w:p>
    <w:p w14:paraId="1756B82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оформлении письма на двух и более страницах вторая и последующие страницы нумеруются посередине верхнего поля листа арабскими цифрами.</w:t>
      </w:r>
    </w:p>
    <w:p w14:paraId="74E42C6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 проектам писем прилагаются их копии, а также материалы, на основании которых они подготовлены.</w:t>
      </w:r>
    </w:p>
    <w:p w14:paraId="7087482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4.2.4. Проекты писем визируются:</w:t>
      </w:r>
    </w:p>
    <w:p w14:paraId="10E7BB9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исполнителем;</w:t>
      </w:r>
    </w:p>
    <w:p w14:paraId="251444F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Главой администрации.</w:t>
      </w:r>
    </w:p>
    <w:p w14:paraId="15A722B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4.2.5. Подписанные письма передаются исполнителем в 3-х экземплярах секретарю, для регистрации и отправки, 1 экз. возвращается исполнителю после регистрации для дальнейшего использования в работе.</w:t>
      </w:r>
    </w:p>
    <w:p w14:paraId="47EB453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Письма, оформленные в нарушение настоящей Инструкции, к отправке не принимаются и возвращаются исполнителям на доработку.</w:t>
      </w:r>
    </w:p>
    <w:p w14:paraId="27CAD8B9"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p>
    <w:p w14:paraId="2BE8FC36"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p>
    <w:p w14:paraId="242076A4"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bCs/>
          <w:sz w:val="26"/>
          <w:szCs w:val="26"/>
          <w:lang w:eastAsia="ar-SA"/>
        </w:rPr>
        <w:t xml:space="preserve"> 4.3. Телеграмма</w:t>
      </w:r>
    </w:p>
    <w:p w14:paraId="0C742EF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6039CAA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4.3.1. Телеграмма - краткое текстовое сообщение, переданное или предназначенное для передачи средствами телеграфной связи.</w:t>
      </w:r>
    </w:p>
    <w:p w14:paraId="2421947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Телеграмма должна быть четко и разборчиво написана или напечатана на лицевой стороне телеграфного бланка или на светлой бумаге. Исправления, подчистки, вычеркивания и вставки, внесенные в подаваемую телеграмму, должны быть заверены подписью отправителя.</w:t>
      </w:r>
    </w:p>
    <w:p w14:paraId="37483FA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4.3.2. Телеграмма должна содержать адрес и наименование адресата (если адресатом является гражданин - фамилия и по желанию отправителя имя и отчество или инициалы адресата; если адресатом является должностное лицо - наименование организации, должность, фамилия и по желанию отправителя имя и отчество или инициалы должностного лица; если адресатом является организация - наименование организации), текст телеграммы, подпись отправителя, отметки (если имеются) о категории и виде передаваемой телеграммы.</w:t>
      </w:r>
    </w:p>
    <w:p w14:paraId="69BE3DD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4.3.3. Цифры в телеграмме могут указываться либо знаками цифр, либо полными словами. Содержащиеся в тексте телеграммы числовые значения, точность передачи которых важна для пользователя, должны указываться полными словами.</w:t>
      </w:r>
    </w:p>
    <w:p w14:paraId="42570A9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4.3.4. Знаки «точка», «запятая», «кавычки», а также знак «скобка» могут указываться в телеграмме полными либо сокращенными словами («</w:t>
      </w:r>
      <w:proofErr w:type="spellStart"/>
      <w:r w:rsidRPr="007E4A5F">
        <w:rPr>
          <w:rFonts w:ascii="Times New Roman" w:eastAsia="Times New Roman" w:hAnsi="Times New Roman" w:cs="Times New Roman"/>
          <w:sz w:val="26"/>
          <w:szCs w:val="26"/>
          <w:lang w:eastAsia="ar-SA"/>
        </w:rPr>
        <w:t>тчк</w:t>
      </w:r>
      <w:proofErr w:type="spellEnd"/>
      <w:r w:rsidRPr="007E4A5F">
        <w:rPr>
          <w:rFonts w:ascii="Times New Roman" w:eastAsia="Times New Roman" w:hAnsi="Times New Roman" w:cs="Times New Roman"/>
          <w:sz w:val="26"/>
          <w:szCs w:val="26"/>
          <w:lang w:eastAsia="ar-SA"/>
        </w:rPr>
        <w:t>», «зпт», «</w:t>
      </w:r>
      <w:proofErr w:type="spellStart"/>
      <w:r w:rsidRPr="007E4A5F">
        <w:rPr>
          <w:rFonts w:ascii="Times New Roman" w:eastAsia="Times New Roman" w:hAnsi="Times New Roman" w:cs="Times New Roman"/>
          <w:sz w:val="26"/>
          <w:szCs w:val="26"/>
          <w:lang w:eastAsia="ar-SA"/>
        </w:rPr>
        <w:t>квч</w:t>
      </w:r>
      <w:proofErr w:type="spellEnd"/>
      <w:r w:rsidRPr="007E4A5F">
        <w:rPr>
          <w:rFonts w:ascii="Times New Roman" w:eastAsia="Times New Roman" w:hAnsi="Times New Roman" w:cs="Times New Roman"/>
          <w:sz w:val="26"/>
          <w:szCs w:val="26"/>
          <w:lang w:eastAsia="ar-SA"/>
        </w:rPr>
        <w:t>», «</w:t>
      </w:r>
      <w:proofErr w:type="spellStart"/>
      <w:r w:rsidRPr="007E4A5F">
        <w:rPr>
          <w:rFonts w:ascii="Times New Roman" w:eastAsia="Times New Roman" w:hAnsi="Times New Roman" w:cs="Times New Roman"/>
          <w:sz w:val="26"/>
          <w:szCs w:val="26"/>
          <w:lang w:eastAsia="ar-SA"/>
        </w:rPr>
        <w:t>скб</w:t>
      </w:r>
      <w:proofErr w:type="spellEnd"/>
      <w:r w:rsidRPr="007E4A5F">
        <w:rPr>
          <w:rFonts w:ascii="Times New Roman" w:eastAsia="Times New Roman" w:hAnsi="Times New Roman" w:cs="Times New Roman"/>
          <w:sz w:val="26"/>
          <w:szCs w:val="26"/>
          <w:lang w:eastAsia="ar-SA"/>
        </w:rPr>
        <w:t>» соответственно), либо соответствующими символьными знаками.</w:t>
      </w:r>
    </w:p>
    <w:p w14:paraId="203F1B0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Знаки «вопросительный знак», «тире» («минус»), «плюс», «дробная черта» могут указываться полными словами либо соответствующими символьными знаками.</w:t>
      </w:r>
    </w:p>
    <w:p w14:paraId="2FFBB36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Знак «номер» может указываться полным словом либо сокращенным словом «</w:t>
      </w:r>
      <w:proofErr w:type="spellStart"/>
      <w:r w:rsidRPr="007E4A5F">
        <w:rPr>
          <w:rFonts w:ascii="Times New Roman" w:eastAsia="Times New Roman" w:hAnsi="Times New Roman" w:cs="Times New Roman"/>
          <w:sz w:val="26"/>
          <w:szCs w:val="26"/>
          <w:lang w:eastAsia="ar-SA"/>
        </w:rPr>
        <w:t>нр</w:t>
      </w:r>
      <w:proofErr w:type="spellEnd"/>
      <w:r w:rsidRPr="007E4A5F">
        <w:rPr>
          <w:rFonts w:ascii="Times New Roman" w:eastAsia="Times New Roman" w:hAnsi="Times New Roman" w:cs="Times New Roman"/>
          <w:sz w:val="26"/>
          <w:szCs w:val="26"/>
          <w:lang w:eastAsia="ar-SA"/>
        </w:rPr>
        <w:t>».</w:t>
      </w:r>
    </w:p>
    <w:p w14:paraId="661E5F8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Другие знаки могут указываться только полными словами.</w:t>
      </w:r>
    </w:p>
    <w:p w14:paraId="36442B4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4.3.5. Знаки препинания в виде соответствующих символьных знаков, кроме символьного знака «- «, должны писаться в телеграммах после предыдущего слова (группы цифр) без интервала и считаются с ним как одно слово.</w:t>
      </w:r>
    </w:p>
    <w:p w14:paraId="703CAC6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Символьные знаки «+» (плюс) и «/» (дробная черта) между словами должны писаться с интервалами между предшествующими и последующими словами и считаются как отдельные слова, а между цифрами - без интервалов и отдельными словами не считаются.</w:t>
      </w:r>
    </w:p>
    <w:p w14:paraId="62AE464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Все знаки, написанные полным или сокращенным словом, должны писаться с интервалом между предшествующими и последующими словами, цифрами, знаками.</w:t>
      </w:r>
    </w:p>
    <w:p w14:paraId="52CA01D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4.3.6. Телеграмма должна быть написана в следующей последовательности:</w:t>
      </w:r>
    </w:p>
    <w:p w14:paraId="2AB60B0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отметка о категории телеграммы (при подаче телеграммы категории «обыкновенная» отметка о категории не указывается);</w:t>
      </w:r>
    </w:p>
    <w:p w14:paraId="24D19E3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отметка о виде телеграммы;</w:t>
      </w:r>
    </w:p>
    <w:p w14:paraId="18AEED2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адрес, по которому должна быть доставлена телеграмма, с указанием наименования адресата;</w:t>
      </w:r>
    </w:p>
    <w:p w14:paraId="09CC0CB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текст телеграммы;</w:t>
      </w:r>
    </w:p>
    <w:p w14:paraId="740FA5E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подпись отправителя.</w:t>
      </w:r>
    </w:p>
    <w:p w14:paraId="175BC92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4.3.7. Телеграмма может направляться в один или несколько адресов (многоадресная телеграмма). При подаче многоадресной телеграммы с одним и тем же текстом подается столько экземпляров телеграммы, сколько адресов указано. В адресной части каждой телеграммы указывается только тот пункт, куда следует доставить телеграмму.</w:t>
      </w:r>
    </w:p>
    <w:p w14:paraId="3740FFB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4.3.8. Подписанная телеграмма (и завизированная исполнителем копия телеграммы) передается секретарю для регистрации и отправки.</w:t>
      </w:r>
    </w:p>
    <w:p w14:paraId="539DDBF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4.3.9. Телефонограммы в адрес Главы администрации принимаются, записываются в журнале и передаются Главе администрации.</w:t>
      </w:r>
    </w:p>
    <w:p w14:paraId="6A0BF16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67384352"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4.4. Договоры и соглашения</w:t>
      </w:r>
    </w:p>
    <w:p w14:paraId="747B914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43805D1B" w14:textId="77777777" w:rsidR="007E4A5F" w:rsidRPr="007E4A5F" w:rsidRDefault="007E4A5F" w:rsidP="007E4A5F">
      <w:pPr>
        <w:numPr>
          <w:ilvl w:val="2"/>
          <w:numId w:val="4"/>
        </w:numPr>
        <w:suppressAutoHyphens/>
        <w:autoSpaceDE w:val="0"/>
        <w:spacing w:after="0" w:line="240" w:lineRule="auto"/>
        <w:ind w:left="56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оформлении проектов договора и соглашения необходимо:</w:t>
      </w:r>
    </w:p>
    <w:p w14:paraId="2E809D4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наличие визы исполнителя, </w:t>
      </w:r>
    </w:p>
    <w:p w14:paraId="171E05F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наличие подлинников, которые должны соответствовать количеству сторон, участвующих в подписании договора или соглашения;</w:t>
      </w:r>
    </w:p>
    <w:p w14:paraId="75D8449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если стороны, участвующие в подписании, являются разноязычными, то тексты договоров (соглашений) оформляются на двух или нескольких языках в зависимости от числа сторон.</w:t>
      </w:r>
    </w:p>
    <w:p w14:paraId="04CBA5C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4.4.2. Подписанные и удостоверенные печатями двумя (или несколькими) сторонами договоры и соглашения передаются </w:t>
      </w:r>
      <w:proofErr w:type="gramStart"/>
      <w:r w:rsidRPr="007E4A5F">
        <w:rPr>
          <w:rFonts w:ascii="Times New Roman" w:eastAsia="Times New Roman" w:hAnsi="Times New Roman" w:cs="Times New Roman"/>
          <w:sz w:val="26"/>
          <w:szCs w:val="26"/>
          <w:lang w:eastAsia="ar-SA"/>
        </w:rPr>
        <w:t>в  соответствующее</w:t>
      </w:r>
      <w:proofErr w:type="gramEnd"/>
      <w:r w:rsidRPr="007E4A5F">
        <w:rPr>
          <w:rFonts w:ascii="Times New Roman" w:eastAsia="Times New Roman" w:hAnsi="Times New Roman" w:cs="Times New Roman"/>
          <w:sz w:val="26"/>
          <w:szCs w:val="26"/>
          <w:lang w:eastAsia="ar-SA"/>
        </w:rPr>
        <w:t xml:space="preserve"> структурное подразделение для контроля   их исполнением.</w:t>
      </w:r>
    </w:p>
    <w:p w14:paraId="13A4809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Подлинники договоров и соглашений хранятся в заинтересованных структурных подразделениях администрации.</w:t>
      </w:r>
    </w:p>
    <w:p w14:paraId="28E6EA6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p>
    <w:p w14:paraId="3DBAD29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432F04DD" w14:textId="77777777" w:rsidR="007E4A5F" w:rsidRPr="007E4A5F" w:rsidRDefault="007E4A5F" w:rsidP="007E4A5F">
      <w:pPr>
        <w:numPr>
          <w:ilvl w:val="0"/>
          <w:numId w:val="3"/>
        </w:numPr>
        <w:suppressAutoHyphens/>
        <w:autoSpaceDE w:val="0"/>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Общие требования к созданию документов</w:t>
      </w:r>
    </w:p>
    <w:p w14:paraId="7DDA69B9"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sz w:val="26"/>
          <w:szCs w:val="26"/>
          <w:lang w:eastAsia="ar-SA"/>
        </w:rPr>
      </w:pPr>
    </w:p>
    <w:p w14:paraId="3F16DD70" w14:textId="77777777" w:rsidR="007E4A5F" w:rsidRPr="007E4A5F" w:rsidRDefault="007E4A5F" w:rsidP="007E4A5F">
      <w:pPr>
        <w:suppressAutoHyphens/>
        <w:autoSpaceDE w:val="0"/>
        <w:spacing w:after="0" w:line="240" w:lineRule="auto"/>
        <w:ind w:left="1080"/>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5.1. Общие требования к подготовке постановлений, распоряжений, поручений, писем</w:t>
      </w:r>
    </w:p>
    <w:p w14:paraId="6B39D5A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5.1.1. Постановления, распоряжения, поручения, письма администрации могут создаваться на бумажном носителе и в электронной форме с соблюдением установленных правил оформления документов.</w:t>
      </w:r>
    </w:p>
    <w:p w14:paraId="24C6117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5.1.</w:t>
      </w:r>
      <w:proofErr w:type="gramStart"/>
      <w:r w:rsidRPr="007E4A5F">
        <w:rPr>
          <w:rFonts w:ascii="Times New Roman" w:eastAsia="Times New Roman" w:hAnsi="Times New Roman" w:cs="Times New Roman"/>
          <w:sz w:val="26"/>
          <w:szCs w:val="26"/>
          <w:lang w:eastAsia="ar-SA"/>
        </w:rPr>
        <w:t>2.При</w:t>
      </w:r>
      <w:proofErr w:type="gramEnd"/>
      <w:r w:rsidRPr="007E4A5F">
        <w:rPr>
          <w:rFonts w:ascii="Times New Roman" w:eastAsia="Times New Roman" w:hAnsi="Times New Roman" w:cs="Times New Roman"/>
          <w:sz w:val="26"/>
          <w:szCs w:val="26"/>
          <w:lang w:eastAsia="ar-SA"/>
        </w:rPr>
        <w:t xml:space="preserve">   создании   документа на двух и более страницах вторую и последующие страницы нумеруют.</w:t>
      </w:r>
    </w:p>
    <w:p w14:paraId="5D995CF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Номера страниц проставляются посередине верхнего поля документа на расстоянии не менее 10 мм от верхнего края листа.</w:t>
      </w:r>
    </w:p>
    <w:p w14:paraId="5F8F91C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14:paraId="21D814F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5.1.3. Предпочтительными гарнитурами и размерами шрифтов для реквизитов документа является </w:t>
      </w:r>
      <w:r w:rsidRPr="007E4A5F">
        <w:rPr>
          <w:rFonts w:ascii="Times New Roman" w:eastAsia="Times New Roman" w:hAnsi="Times New Roman" w:cs="Times New Roman"/>
          <w:sz w:val="26"/>
          <w:szCs w:val="26"/>
          <w:lang w:val="en-US" w:eastAsia="ar-SA"/>
        </w:rPr>
        <w:t>Times</w:t>
      </w: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sz w:val="26"/>
          <w:szCs w:val="26"/>
          <w:lang w:val="en-US" w:eastAsia="ar-SA"/>
        </w:rPr>
        <w:t>New</w:t>
      </w: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sz w:val="26"/>
          <w:szCs w:val="26"/>
          <w:lang w:val="en-US" w:eastAsia="ar-SA"/>
        </w:rPr>
        <w:t>Roman</w:t>
      </w:r>
      <w:r w:rsidRPr="007E4A5F">
        <w:rPr>
          <w:rFonts w:ascii="Times New Roman" w:eastAsia="Times New Roman" w:hAnsi="Times New Roman" w:cs="Times New Roman"/>
          <w:sz w:val="26"/>
          <w:szCs w:val="26"/>
          <w:lang w:eastAsia="ar-SA"/>
        </w:rPr>
        <w:t xml:space="preserve"> № 13, 14.</w:t>
      </w:r>
    </w:p>
    <w:p w14:paraId="79A874B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При составлении таблиц допускается использование шрифтов меньших размеров.</w:t>
      </w:r>
    </w:p>
    <w:p w14:paraId="4E923A1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5.1.4. Абзацный отступ текста документа - 1,25 см.</w:t>
      </w:r>
    </w:p>
    <w:p w14:paraId="5ACA70D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Заголовки разделов и подразделов печатаются с абзацным отступом или центрируются по ширине текста.</w:t>
      </w:r>
    </w:p>
    <w:p w14:paraId="23570F8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Многострочные реквизиты печатаются через один межстрочный интервал, составные части реквизитов отделяются дополнительным интервалом.</w:t>
      </w:r>
    </w:p>
    <w:p w14:paraId="5DFC068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Текст документа печатается через 1 - 1,15 межстрочных интервала.</w:t>
      </w:r>
    </w:p>
    <w:p w14:paraId="2892A03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Если документ готовится для издания с уменьшением масштаба, текст печатается через два интервала.</w:t>
      </w:r>
    </w:p>
    <w:p w14:paraId="1C19228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Интервал между буквами в словах - обычный.</w:t>
      </w:r>
    </w:p>
    <w:p w14:paraId="0B4EE9B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Интервал между словами - один пробел.</w:t>
      </w:r>
    </w:p>
    <w:p w14:paraId="6D67F1CE" w14:textId="77777777" w:rsidR="007E4A5F" w:rsidRPr="007E4A5F" w:rsidRDefault="007E4A5F" w:rsidP="007E4A5F">
      <w:pPr>
        <w:tabs>
          <w:tab w:val="left" w:pos="6804"/>
        </w:tabs>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5.1.5 Текст документа выравнивается по ширине листа (по границам левого и правого полей документа).</w:t>
      </w:r>
    </w:p>
    <w:p w14:paraId="47B4691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Длина самой длинной строки реквизита при угловом расположении реквизитов не более 7,5 см.</w:t>
      </w:r>
    </w:p>
    <w:p w14:paraId="6F31725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Длина самой длинной строки реквизита при продольном расположении реквизитов не более 12 см.</w:t>
      </w:r>
    </w:p>
    <w:p w14:paraId="56FCA0F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ab/>
        <w:t>5.1.6 Реквизиты «адресат</w:t>
      </w:r>
      <w:proofErr w:type="gramStart"/>
      <w:r w:rsidRPr="007E4A5F">
        <w:rPr>
          <w:rFonts w:ascii="Times New Roman" w:eastAsia="Times New Roman" w:hAnsi="Times New Roman" w:cs="Times New Roman"/>
          <w:sz w:val="26"/>
          <w:szCs w:val="26"/>
          <w:lang w:eastAsia="ar-SA"/>
        </w:rPr>
        <w:t>»,  «</w:t>
      </w:r>
      <w:proofErr w:type="gramEnd"/>
      <w:r w:rsidRPr="007E4A5F">
        <w:rPr>
          <w:rFonts w:ascii="Times New Roman" w:eastAsia="Times New Roman" w:hAnsi="Times New Roman" w:cs="Times New Roman"/>
          <w:sz w:val="26"/>
          <w:szCs w:val="26"/>
          <w:lang w:eastAsia="ar-SA"/>
        </w:rPr>
        <w:t>заголовок   к   тексту», «подпись», выделяются полужирным шрифтом.</w:t>
      </w:r>
    </w:p>
    <w:p w14:paraId="34B8F00A" w14:textId="77777777" w:rsidR="007E4A5F" w:rsidRPr="007E4A5F" w:rsidRDefault="007E4A5F" w:rsidP="007E4A5F">
      <w:pPr>
        <w:suppressAutoHyphens/>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5.2. Реквизиты документа</w:t>
      </w:r>
    </w:p>
    <w:p w14:paraId="35DD7937"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0C7FF4B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5.2.1. При подготовке и оформлении документов используют реквизиты, определения которых приведены в ГОСТ Р 7.0.97:</w:t>
      </w:r>
    </w:p>
    <w:p w14:paraId="23DB0F9B"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01 - герб (Государственный герб Российской Федерации, герб субъекта Российской Федерации, герб (геральдический знак) муниципального образования);</w:t>
      </w:r>
    </w:p>
    <w:p w14:paraId="25F276F7"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02 - эмблема;</w:t>
      </w:r>
    </w:p>
    <w:p w14:paraId="61CAAA69"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03 - товарный знак (знак обслуживания);</w:t>
      </w:r>
    </w:p>
    <w:p w14:paraId="36F85F54"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04 - код формы документа;</w:t>
      </w:r>
    </w:p>
    <w:p w14:paraId="716DE38B"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05 - наименование организации - автора документа;</w:t>
      </w:r>
    </w:p>
    <w:p w14:paraId="1FBF3705"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06 - наименование структурного подразделения - автора документа;</w:t>
      </w:r>
    </w:p>
    <w:p w14:paraId="05AE8779"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07 - наименование должности лица - автора документа;</w:t>
      </w:r>
    </w:p>
    <w:p w14:paraId="138FD978"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08 - справочные данные об организации;</w:t>
      </w:r>
    </w:p>
    <w:p w14:paraId="10968007"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09 - наименование вида документа;</w:t>
      </w:r>
    </w:p>
    <w:p w14:paraId="78BA3F31"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10 - дата документа;</w:t>
      </w:r>
    </w:p>
    <w:p w14:paraId="1C1732EA"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11 - регистрационный номер документа;</w:t>
      </w:r>
    </w:p>
    <w:p w14:paraId="4108F514"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12 - ссылка на регистрационный номер и дату поступившего документа;</w:t>
      </w:r>
    </w:p>
    <w:p w14:paraId="0FAED157"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13 - место составления (издания) документа;</w:t>
      </w:r>
    </w:p>
    <w:p w14:paraId="40A1BE9D"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14 - гриф ограничения доступа к документу;</w:t>
      </w:r>
    </w:p>
    <w:p w14:paraId="181A55DE"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15 - адресат;</w:t>
      </w:r>
    </w:p>
    <w:p w14:paraId="455CEE67"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16 - гриф утверждения документа;</w:t>
      </w:r>
    </w:p>
    <w:p w14:paraId="1932CD92"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17 - заголовок к тексту;</w:t>
      </w:r>
    </w:p>
    <w:p w14:paraId="4D051FF2"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18 - текст документа;</w:t>
      </w:r>
    </w:p>
    <w:p w14:paraId="58A772CF"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19 - отметка о приложении;</w:t>
      </w:r>
    </w:p>
    <w:p w14:paraId="2AEC5E9F"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20 - гриф согласования документа;</w:t>
      </w:r>
    </w:p>
    <w:p w14:paraId="48F6B10F"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21 - виза;</w:t>
      </w:r>
    </w:p>
    <w:p w14:paraId="3AF3683D"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22 - подпись;</w:t>
      </w:r>
    </w:p>
    <w:p w14:paraId="26F2B332"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23 - отметка об электронной подписи;</w:t>
      </w:r>
    </w:p>
    <w:p w14:paraId="47D14022"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24 - печать;</w:t>
      </w:r>
    </w:p>
    <w:p w14:paraId="41963051"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25 - отметка об исполнителе;</w:t>
      </w:r>
    </w:p>
    <w:p w14:paraId="39C876B5"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26 - отметка о заверении копии;</w:t>
      </w:r>
    </w:p>
    <w:p w14:paraId="5A7ECB14"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27 - отметка о поступлении документа;</w:t>
      </w:r>
    </w:p>
    <w:p w14:paraId="4D41A97D"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28 - резолюция;</w:t>
      </w:r>
    </w:p>
    <w:p w14:paraId="6B0FF779"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29 - отметка о контроле;</w:t>
      </w:r>
    </w:p>
    <w:p w14:paraId="5E95DFB5"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30 - отметка о направлении документа в дело.</w:t>
      </w:r>
    </w:p>
    <w:p w14:paraId="36B3FB3F" w14:textId="77777777" w:rsidR="007E4A5F" w:rsidRPr="007E4A5F" w:rsidRDefault="007E4A5F" w:rsidP="007E4A5F">
      <w:pPr>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w:t>
      </w:r>
    </w:p>
    <w:p w14:paraId="31BA6738"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5.3. Оформление реквизитов документов</w:t>
      </w:r>
    </w:p>
    <w:p w14:paraId="5716A62F"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1AF246E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ab/>
        <w:t xml:space="preserve">5.3.1.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законом от </w:t>
      </w:r>
      <w:proofErr w:type="gramStart"/>
      <w:r w:rsidRPr="007E4A5F">
        <w:rPr>
          <w:rFonts w:ascii="Times New Roman" w:eastAsia="Times New Roman" w:hAnsi="Times New Roman" w:cs="Times New Roman"/>
          <w:sz w:val="26"/>
          <w:szCs w:val="26"/>
          <w:lang w:eastAsia="ar-SA"/>
        </w:rPr>
        <w:t>25.12.2000  №</w:t>
      </w:r>
      <w:proofErr w:type="gramEnd"/>
      <w:r w:rsidRPr="007E4A5F">
        <w:rPr>
          <w:rFonts w:ascii="Times New Roman" w:eastAsia="Times New Roman" w:hAnsi="Times New Roman" w:cs="Times New Roman"/>
          <w:sz w:val="26"/>
          <w:szCs w:val="26"/>
          <w:lang w:eastAsia="ar-SA"/>
        </w:rPr>
        <w:t xml:space="preserve">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
    <w:p w14:paraId="5B978A2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ab/>
        <w:t xml:space="preserve">Изображение   </w:t>
      </w:r>
      <w:proofErr w:type="gramStart"/>
      <w:r w:rsidRPr="007E4A5F">
        <w:rPr>
          <w:rFonts w:ascii="Times New Roman" w:eastAsia="Times New Roman" w:hAnsi="Times New Roman" w:cs="Times New Roman"/>
          <w:b/>
          <w:sz w:val="26"/>
          <w:szCs w:val="26"/>
          <w:lang w:eastAsia="ar-SA"/>
        </w:rPr>
        <w:t>герба</w:t>
      </w:r>
      <w:r w:rsidRPr="007E4A5F">
        <w:rPr>
          <w:rFonts w:ascii="Times New Roman" w:eastAsia="Times New Roman" w:hAnsi="Times New Roman" w:cs="Times New Roman"/>
          <w:sz w:val="26"/>
          <w:szCs w:val="26"/>
          <w:lang w:eastAsia="ar-SA"/>
        </w:rPr>
        <w:t xml:space="preserve">  (</w:t>
      </w:r>
      <w:proofErr w:type="gramEnd"/>
      <w:r w:rsidRPr="007E4A5F">
        <w:rPr>
          <w:rFonts w:ascii="Times New Roman" w:eastAsia="Times New Roman" w:hAnsi="Times New Roman" w:cs="Times New Roman"/>
          <w:sz w:val="26"/>
          <w:szCs w:val="26"/>
          <w:lang w:eastAsia="ar-SA"/>
        </w:rPr>
        <w:t>Государственного,  субъекта Российской Федерации,   герба (геральдического знака)   органа    местного самоуправления) помещается  по середине верхнего поля бланка документа над реквизитами организации - автора документа, на расстоянии 20 мм от верхнего поля.</w:t>
      </w:r>
    </w:p>
    <w:p w14:paraId="5F9BB96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5.3.2.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 середине верхнего поля бланка документа над реквизитами организации - автора документа, на расстоянии 20 мм от верхнего края листа.</w:t>
      </w:r>
    </w:p>
    <w:p w14:paraId="7424B04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5.3.3.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 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14:paraId="3E8CA54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Наряду с товарным знаком (знаком обслуживания), на бланках документов может указываться коммерческое обозначение юридического лица.</w:t>
      </w:r>
    </w:p>
    <w:p w14:paraId="34ACB7CF"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5.3.4.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14:paraId="61144A1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 - Форма по ОКУД 0211151.</w:t>
      </w:r>
    </w:p>
    <w:p w14:paraId="626ABED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5.3.5. </w:t>
      </w:r>
      <w:r w:rsidRPr="007E4A5F">
        <w:rPr>
          <w:rFonts w:ascii="Times New Roman" w:eastAsia="Times New Roman" w:hAnsi="Times New Roman" w:cs="Times New Roman"/>
          <w:b/>
          <w:sz w:val="26"/>
          <w:szCs w:val="26"/>
          <w:lang w:eastAsia="ar-SA"/>
        </w:rPr>
        <w:t>Наименование организации</w:t>
      </w:r>
      <w:r w:rsidRPr="007E4A5F">
        <w:rPr>
          <w:rFonts w:ascii="Times New Roman" w:eastAsia="Times New Roman" w:hAnsi="Times New Roman" w:cs="Times New Roman"/>
          <w:sz w:val="26"/>
          <w:szCs w:val="26"/>
          <w:lang w:eastAsia="ar-SA"/>
        </w:rPr>
        <w:t xml:space="preserve">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14:paraId="3428860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Над   наименованием организации - </w:t>
      </w:r>
      <w:proofErr w:type="gramStart"/>
      <w:r w:rsidRPr="007E4A5F">
        <w:rPr>
          <w:rFonts w:ascii="Times New Roman" w:eastAsia="Times New Roman" w:hAnsi="Times New Roman" w:cs="Times New Roman"/>
          <w:sz w:val="26"/>
          <w:szCs w:val="26"/>
          <w:lang w:eastAsia="ar-SA"/>
        </w:rPr>
        <w:t>автора  документа</w:t>
      </w:r>
      <w:proofErr w:type="gramEnd"/>
      <w:r w:rsidRPr="007E4A5F">
        <w:rPr>
          <w:rFonts w:ascii="Times New Roman" w:eastAsia="Times New Roman" w:hAnsi="Times New Roman" w:cs="Times New Roman"/>
          <w:sz w:val="26"/>
          <w:szCs w:val="26"/>
          <w:lang w:eastAsia="ar-SA"/>
        </w:rPr>
        <w:t xml:space="preserve">   указывается   полное    или сокращенное наименование вышестоящей организации (при ее наличии).</w:t>
      </w:r>
    </w:p>
    <w:p w14:paraId="11AA129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5.3.6.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14:paraId="4498A54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5.3.7. </w:t>
      </w:r>
      <w:r w:rsidRPr="007E4A5F">
        <w:rPr>
          <w:rFonts w:ascii="Times New Roman" w:eastAsia="Times New Roman" w:hAnsi="Times New Roman" w:cs="Times New Roman"/>
          <w:b/>
          <w:sz w:val="26"/>
          <w:szCs w:val="26"/>
          <w:lang w:eastAsia="ar-SA"/>
        </w:rPr>
        <w:t>Справочные данные об организации</w:t>
      </w:r>
      <w:r w:rsidRPr="007E4A5F">
        <w:rPr>
          <w:rFonts w:ascii="Times New Roman" w:eastAsia="Times New Roman" w:hAnsi="Times New Roman" w:cs="Times New Roman"/>
          <w:sz w:val="26"/>
          <w:szCs w:val="26"/>
          <w:lang w:eastAsia="ar-SA"/>
        </w:rPr>
        <w:t xml:space="preserve"> указываются в бланках писем и включают: почтовый адрес организации (согласно Приказу Министерства связи и массовых коммуникация Российской Федерации от 31.07.2014 года № 234,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14:paraId="2F08FD3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5.3.8. </w:t>
      </w:r>
      <w:r w:rsidRPr="007E4A5F">
        <w:rPr>
          <w:rFonts w:ascii="Times New Roman" w:eastAsia="Times New Roman" w:hAnsi="Times New Roman" w:cs="Times New Roman"/>
          <w:b/>
          <w:sz w:val="26"/>
          <w:szCs w:val="26"/>
          <w:lang w:eastAsia="ar-SA"/>
        </w:rPr>
        <w:t>Наименование вида документа</w:t>
      </w:r>
      <w:r w:rsidRPr="007E4A5F">
        <w:rPr>
          <w:rFonts w:ascii="Times New Roman" w:eastAsia="Times New Roman" w:hAnsi="Times New Roman" w:cs="Times New Roman"/>
          <w:sz w:val="26"/>
          <w:szCs w:val="26"/>
          <w:lang w:eastAsia="ar-SA"/>
        </w:rPr>
        <w:t xml:space="preserve">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p>
    <w:p w14:paraId="06E6125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5.3.9. </w:t>
      </w:r>
      <w:r w:rsidRPr="007E4A5F">
        <w:rPr>
          <w:rFonts w:ascii="Times New Roman" w:eastAsia="Times New Roman" w:hAnsi="Times New Roman" w:cs="Times New Roman"/>
          <w:b/>
          <w:sz w:val="26"/>
          <w:szCs w:val="26"/>
          <w:lang w:eastAsia="ar-SA"/>
        </w:rPr>
        <w:t>Дата документа</w:t>
      </w:r>
      <w:r w:rsidRPr="007E4A5F">
        <w:rPr>
          <w:rFonts w:ascii="Times New Roman" w:eastAsia="Times New Roman" w:hAnsi="Times New Roman" w:cs="Times New Roman"/>
          <w:sz w:val="26"/>
          <w:szCs w:val="26"/>
          <w:lang w:eastAsia="ar-SA"/>
        </w:rPr>
        <w:t xml:space="preserve"> соответствует дате подписания (утверждения) документа или дате события, зафиксированного в документе. </w:t>
      </w:r>
    </w:p>
    <w:p w14:paraId="4359C59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Дата документа записывается в последовательности: день месяца, месяц, год одним из двух способов:</w:t>
      </w:r>
    </w:p>
    <w:p w14:paraId="65FEA1C6"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арабскими цифрами, разделенными точкой: 05.06.2016;</w:t>
      </w:r>
    </w:p>
    <w:p w14:paraId="74911A4B"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словесно-цифровым способом, например: «05» июня 2016 г.</w:t>
      </w:r>
    </w:p>
    <w:p w14:paraId="7DAAA8A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5.3.10. </w:t>
      </w:r>
      <w:r w:rsidRPr="007E4A5F">
        <w:rPr>
          <w:rFonts w:ascii="Times New Roman" w:eastAsia="Times New Roman" w:hAnsi="Times New Roman" w:cs="Times New Roman"/>
          <w:b/>
          <w:sz w:val="26"/>
          <w:szCs w:val="26"/>
          <w:lang w:eastAsia="ar-SA"/>
        </w:rPr>
        <w:t>Регистрационный номер документа</w:t>
      </w:r>
      <w:r w:rsidRPr="007E4A5F">
        <w:rPr>
          <w:rFonts w:ascii="Times New Roman" w:eastAsia="Times New Roman" w:hAnsi="Times New Roman" w:cs="Times New Roman"/>
          <w:sz w:val="26"/>
          <w:szCs w:val="26"/>
          <w:lang w:eastAsia="ar-SA"/>
        </w:rPr>
        <w:t xml:space="preserve"> - цифровой или буквенно-цифровой идентификатор документа, состоящий из порядкового номера документа, </w:t>
      </w:r>
      <w:proofErr w:type="gramStart"/>
      <w:r w:rsidRPr="007E4A5F">
        <w:rPr>
          <w:rFonts w:ascii="Times New Roman" w:eastAsia="Times New Roman" w:hAnsi="Times New Roman" w:cs="Times New Roman"/>
          <w:sz w:val="26"/>
          <w:szCs w:val="26"/>
          <w:lang w:eastAsia="ar-SA"/>
        </w:rPr>
        <w:t>который,  может</w:t>
      </w:r>
      <w:proofErr w:type="gramEnd"/>
      <w:r w:rsidRPr="007E4A5F">
        <w:rPr>
          <w:rFonts w:ascii="Times New Roman" w:eastAsia="Times New Roman" w:hAnsi="Times New Roman" w:cs="Times New Roman"/>
          <w:sz w:val="26"/>
          <w:szCs w:val="26"/>
          <w:lang w:eastAsia="ar-SA"/>
        </w:rPr>
        <w:t xml:space="preserve">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14:paraId="17140C3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5.3.11. </w:t>
      </w:r>
      <w:r w:rsidRPr="007E4A5F">
        <w:rPr>
          <w:rFonts w:ascii="Times New Roman" w:eastAsia="Times New Roman" w:hAnsi="Times New Roman" w:cs="Times New Roman"/>
          <w:b/>
          <w:sz w:val="26"/>
          <w:szCs w:val="26"/>
          <w:lang w:eastAsia="ar-SA"/>
        </w:rPr>
        <w:t>Ссылка на регистрационный номер и дату поступившего документа</w:t>
      </w:r>
      <w:r w:rsidRPr="007E4A5F">
        <w:rPr>
          <w:rFonts w:ascii="Times New Roman" w:eastAsia="Times New Roman" w:hAnsi="Times New Roman" w:cs="Times New Roman"/>
          <w:sz w:val="26"/>
          <w:szCs w:val="26"/>
          <w:lang w:eastAsia="ar-SA"/>
        </w:rPr>
        <w:t xml:space="preserve"> включает регистрационный номер и дату входящего инициативного документа, на который дается ответ.</w:t>
      </w:r>
    </w:p>
    <w:p w14:paraId="7725913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5.3.12. </w:t>
      </w:r>
      <w:r w:rsidRPr="007E4A5F">
        <w:rPr>
          <w:rFonts w:ascii="Times New Roman" w:eastAsia="Times New Roman" w:hAnsi="Times New Roman" w:cs="Times New Roman"/>
          <w:b/>
          <w:sz w:val="26"/>
          <w:szCs w:val="26"/>
          <w:lang w:eastAsia="ar-SA"/>
        </w:rPr>
        <w:t>Место составления (издания) документа</w:t>
      </w:r>
      <w:r w:rsidRPr="007E4A5F">
        <w:rPr>
          <w:rFonts w:ascii="Times New Roman" w:eastAsia="Times New Roman" w:hAnsi="Times New Roman" w:cs="Times New Roman"/>
          <w:sz w:val="26"/>
          <w:szCs w:val="26"/>
          <w:lang w:eastAsia="ar-SA"/>
        </w:rPr>
        <w:t xml:space="preserve">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14:paraId="773FDE4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14:paraId="683EAC0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5.3.13.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14:paraId="475B1E01" w14:textId="77777777" w:rsidR="007E4A5F" w:rsidRPr="007E4A5F" w:rsidRDefault="007E4A5F" w:rsidP="007E4A5F">
      <w:pPr>
        <w:suppressAutoHyphens/>
        <w:spacing w:after="0" w:line="240" w:lineRule="auto"/>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sz w:val="26"/>
          <w:szCs w:val="26"/>
          <w:lang w:eastAsia="ar-SA"/>
        </w:rPr>
        <w:t>Пример: «Для служебного пользования»</w:t>
      </w:r>
    </w:p>
    <w:p w14:paraId="0D9AD772"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xml:space="preserve">                                                                                                    Экз. № 1</w:t>
      </w:r>
    </w:p>
    <w:p w14:paraId="0847E40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5.3.14. </w:t>
      </w:r>
      <w:r w:rsidRPr="007E4A5F">
        <w:rPr>
          <w:rFonts w:ascii="Times New Roman" w:eastAsia="Times New Roman" w:hAnsi="Times New Roman" w:cs="Times New Roman"/>
          <w:b/>
          <w:sz w:val="26"/>
          <w:szCs w:val="26"/>
          <w:lang w:eastAsia="ar-SA"/>
        </w:rPr>
        <w:t>Адресат</w:t>
      </w:r>
      <w:r w:rsidRPr="007E4A5F">
        <w:rPr>
          <w:rFonts w:ascii="Times New Roman" w:eastAsia="Times New Roman" w:hAnsi="Times New Roman" w:cs="Times New Roman"/>
          <w:sz w:val="26"/>
          <w:szCs w:val="26"/>
          <w:lang w:eastAsia="ar-SA"/>
        </w:rPr>
        <w:t xml:space="preserve"> используется при оформлении деловых (служебных) писем, внутренних информационно-справочных документов (докладных, служебных записок и др.).</w:t>
      </w:r>
    </w:p>
    <w:p w14:paraId="4904333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Адресатом документа может быть организация, структурное подразделение организации, должностное или физическое лицо.</w:t>
      </w:r>
    </w:p>
    <w:p w14:paraId="412EA2A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ab/>
        <w:t xml:space="preserve">Реквизит «адресат» проставляется в верхней правой части документа. Строки реквизита «адресат» </w:t>
      </w:r>
      <w:proofErr w:type="spellStart"/>
      <w:r w:rsidRPr="007E4A5F">
        <w:rPr>
          <w:rFonts w:ascii="Times New Roman" w:eastAsia="Times New Roman" w:hAnsi="Times New Roman" w:cs="Times New Roman"/>
          <w:sz w:val="26"/>
          <w:szCs w:val="26"/>
          <w:lang w:eastAsia="ar-SA"/>
        </w:rPr>
        <w:t>центруются</w:t>
      </w:r>
      <w:proofErr w:type="spellEnd"/>
      <w:r w:rsidRPr="007E4A5F">
        <w:rPr>
          <w:rFonts w:ascii="Times New Roman" w:eastAsia="Times New Roman" w:hAnsi="Times New Roman" w:cs="Times New Roman"/>
          <w:sz w:val="26"/>
          <w:szCs w:val="26"/>
          <w:lang w:eastAsia="ar-SA"/>
        </w:rPr>
        <w:t xml:space="preserve"> относительно самой длинной строки.</w:t>
      </w:r>
    </w:p>
    <w:p w14:paraId="35236F7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ab/>
        <w:t>При адресовании письма руководителю</w:t>
      </w:r>
      <w:r w:rsidRPr="007E4A5F">
        <w:rPr>
          <w:rFonts w:ascii="Times New Roman" w:eastAsia="Times New Roman" w:hAnsi="Times New Roman" w:cs="Times New Roman"/>
          <w:sz w:val="26"/>
          <w:szCs w:val="26"/>
          <w:lang w:eastAsia="ar-SA"/>
        </w:rPr>
        <w:t xml:space="preserve"> (заместителю руководителя) организации </w:t>
      </w:r>
      <w:proofErr w:type="gramStart"/>
      <w:r w:rsidRPr="007E4A5F">
        <w:rPr>
          <w:rFonts w:ascii="Times New Roman" w:eastAsia="Times New Roman" w:hAnsi="Times New Roman" w:cs="Times New Roman"/>
          <w:sz w:val="26"/>
          <w:szCs w:val="26"/>
          <w:lang w:eastAsia="ar-SA"/>
        </w:rPr>
        <w:t>наименование  должности</w:t>
      </w:r>
      <w:proofErr w:type="gramEnd"/>
      <w:r w:rsidRPr="007E4A5F">
        <w:rPr>
          <w:rFonts w:ascii="Times New Roman" w:eastAsia="Times New Roman" w:hAnsi="Times New Roman" w:cs="Times New Roman"/>
          <w:sz w:val="26"/>
          <w:szCs w:val="26"/>
          <w:lang w:eastAsia="ar-SA"/>
        </w:rPr>
        <w:t xml:space="preserve"> руководителя (заместителя руководителя), включающее наименование организации, и инициалы, фамилия должностного указываются в дательном падеже. Сначала указывается наименование должности, затем интервал, инициалы и фамилия.</w:t>
      </w:r>
    </w:p>
    <w:p w14:paraId="2B77C694" w14:textId="77777777" w:rsidR="007E4A5F" w:rsidRPr="007E4A5F" w:rsidRDefault="007E4A5F" w:rsidP="007E4A5F">
      <w:pPr>
        <w:suppressAutoHyphens/>
        <w:spacing w:after="0" w:line="240" w:lineRule="auto"/>
        <w:ind w:firstLine="547"/>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4"/>
          <w:szCs w:val="24"/>
          <w:lang w:eastAsia="ar-SA"/>
        </w:rPr>
        <w:t> </w:t>
      </w:r>
      <w:r w:rsidRPr="007E4A5F">
        <w:rPr>
          <w:rFonts w:ascii="Times New Roman" w:eastAsia="Times New Roman" w:hAnsi="Times New Roman" w:cs="Times New Roman"/>
          <w:b/>
          <w:sz w:val="26"/>
          <w:szCs w:val="26"/>
          <w:lang w:eastAsia="ar-SA"/>
        </w:rPr>
        <w:t xml:space="preserve">Пример: Заместителю Губернатора </w:t>
      </w:r>
    </w:p>
    <w:p w14:paraId="2D09E4E6" w14:textId="77777777" w:rsidR="007E4A5F" w:rsidRPr="007E4A5F" w:rsidRDefault="007E4A5F" w:rsidP="007E4A5F">
      <w:pPr>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Калужской области</w:t>
      </w:r>
    </w:p>
    <w:p w14:paraId="6F9F09D1" w14:textId="77777777" w:rsidR="007E4A5F" w:rsidRPr="007E4A5F" w:rsidRDefault="007E4A5F" w:rsidP="007E4A5F">
      <w:pPr>
        <w:suppressAutoHyphens/>
        <w:spacing w:after="0" w:line="240" w:lineRule="auto"/>
        <w:jc w:val="center"/>
        <w:rPr>
          <w:rFonts w:ascii="Times New Roman" w:eastAsia="Times New Roman" w:hAnsi="Times New Roman" w:cs="Times New Roman"/>
          <w:b/>
          <w:sz w:val="26"/>
          <w:szCs w:val="26"/>
          <w:lang w:eastAsia="ar-SA"/>
        </w:rPr>
      </w:pPr>
    </w:p>
    <w:p w14:paraId="434894F5" w14:textId="77777777" w:rsidR="007E4A5F" w:rsidRPr="007E4A5F" w:rsidRDefault="007E4A5F" w:rsidP="007E4A5F">
      <w:pPr>
        <w:suppressAutoHyphens/>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xml:space="preserve">                                                                                                           </w:t>
      </w:r>
      <w:proofErr w:type="spellStart"/>
      <w:r w:rsidRPr="007E4A5F">
        <w:rPr>
          <w:rFonts w:ascii="Times New Roman" w:eastAsia="Times New Roman" w:hAnsi="Times New Roman" w:cs="Times New Roman"/>
          <w:b/>
          <w:sz w:val="26"/>
          <w:szCs w:val="26"/>
          <w:lang w:eastAsia="ar-SA"/>
        </w:rPr>
        <w:t>А.В.Никитенко</w:t>
      </w:r>
      <w:proofErr w:type="spellEnd"/>
    </w:p>
    <w:p w14:paraId="5287428F"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Courier New" w:eastAsia="Times New Roman" w:hAnsi="Courier New" w:cs="Courier New"/>
          <w:sz w:val="20"/>
          <w:szCs w:val="20"/>
          <w:lang w:eastAsia="ar-SA"/>
        </w:rPr>
        <w:t xml:space="preserve">     </w:t>
      </w:r>
    </w:p>
    <w:p w14:paraId="2A1153B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ab/>
        <w:t>При адресовании письма в организацию</w:t>
      </w:r>
      <w:r w:rsidRPr="007E4A5F">
        <w:rPr>
          <w:rFonts w:ascii="Times New Roman" w:eastAsia="Times New Roman" w:hAnsi="Times New Roman" w:cs="Times New Roman"/>
          <w:sz w:val="26"/>
          <w:szCs w:val="26"/>
          <w:lang w:eastAsia="ar-SA"/>
        </w:rPr>
        <w:t xml:space="preserve"> указывается ее полное или сокращенное наименование в именительном падеже.</w:t>
      </w:r>
    </w:p>
    <w:p w14:paraId="75C4B525" w14:textId="77777777" w:rsidR="007E4A5F" w:rsidRPr="007E4A5F" w:rsidRDefault="007E4A5F" w:rsidP="007E4A5F">
      <w:pPr>
        <w:suppressAutoHyphens/>
        <w:spacing w:after="0" w:line="240" w:lineRule="auto"/>
        <w:ind w:firstLine="547"/>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Пример: МРСК «Центра и Приволжья»</w:t>
      </w:r>
    </w:p>
    <w:p w14:paraId="16663259" w14:textId="77777777" w:rsidR="007E4A5F" w:rsidRPr="007E4A5F" w:rsidRDefault="007E4A5F" w:rsidP="007E4A5F">
      <w:pPr>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w:t>
      </w:r>
    </w:p>
    <w:p w14:paraId="69A6350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ab/>
        <w:t>При адресовании письма в структурное подразделение организации</w:t>
      </w:r>
      <w:r w:rsidRPr="007E4A5F">
        <w:rPr>
          <w:rFonts w:ascii="Times New Roman" w:eastAsia="Times New Roman" w:hAnsi="Times New Roman" w:cs="Times New Roman"/>
          <w:sz w:val="26"/>
          <w:szCs w:val="26"/>
          <w:lang w:eastAsia="ar-SA"/>
        </w:rPr>
        <w:t xml:space="preserve"> в реквизите «адресат» в именительном падеже указывается наименование организации, ниже - наименование структурного подразделения.</w:t>
      </w:r>
    </w:p>
    <w:p w14:paraId="284C5BCE"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w:t>
      </w:r>
    </w:p>
    <w:p w14:paraId="146AABA8"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p>
    <w:p w14:paraId="5B47F9E3" w14:textId="77777777" w:rsidR="007E4A5F" w:rsidRPr="007E4A5F" w:rsidRDefault="007E4A5F" w:rsidP="007E4A5F">
      <w:pPr>
        <w:suppressAutoHyphens/>
        <w:spacing w:after="0" w:line="240" w:lineRule="auto"/>
        <w:ind w:firstLine="547"/>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Пример: Министерство финансов</w:t>
      </w:r>
    </w:p>
    <w:p w14:paraId="734A5998"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Калужской области</w:t>
      </w:r>
    </w:p>
    <w:p w14:paraId="065C1E26" w14:textId="77777777" w:rsidR="007E4A5F" w:rsidRPr="007E4A5F" w:rsidRDefault="007E4A5F" w:rsidP="007E4A5F">
      <w:pPr>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w:t>
      </w:r>
    </w:p>
    <w:p w14:paraId="16FD4A16" w14:textId="77777777" w:rsidR="007E4A5F" w:rsidRPr="007E4A5F" w:rsidRDefault="007E4A5F" w:rsidP="007E4A5F">
      <w:pPr>
        <w:suppressAutoHyphens/>
        <w:spacing w:after="0" w:line="240" w:lineRule="auto"/>
        <w:jc w:val="center"/>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 xml:space="preserve">                                                                                                     Отдел государственного долга                                                                                                        </w:t>
      </w:r>
      <w:r w:rsidRPr="007E4A5F">
        <w:rPr>
          <w:rFonts w:ascii="Times New Roman" w:eastAsia="Times New Roman" w:hAnsi="Times New Roman" w:cs="Times New Roman"/>
          <w:sz w:val="24"/>
          <w:szCs w:val="24"/>
          <w:lang w:eastAsia="ar-SA"/>
        </w:rPr>
        <w:t xml:space="preserve">   </w:t>
      </w:r>
    </w:p>
    <w:p w14:paraId="0E0FDCE7" w14:textId="77777777" w:rsidR="007E4A5F" w:rsidRPr="007E4A5F" w:rsidRDefault="007E4A5F" w:rsidP="007E4A5F">
      <w:pPr>
        <w:suppressAutoHyphens/>
        <w:spacing w:after="0" w:line="240" w:lineRule="auto"/>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4"/>
          <w:szCs w:val="24"/>
          <w:lang w:eastAsia="ar-SA"/>
        </w:rPr>
        <w:t> </w:t>
      </w:r>
    </w:p>
    <w:p w14:paraId="119A322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ab/>
        <w:t>При адресовании письма руководителю структурного подразделения</w:t>
      </w:r>
      <w:r w:rsidRPr="007E4A5F">
        <w:rPr>
          <w:rFonts w:ascii="Times New Roman" w:eastAsia="Times New Roman" w:hAnsi="Times New Roman" w:cs="Times New Roman"/>
          <w:sz w:val="26"/>
          <w:szCs w:val="26"/>
          <w:lang w:eastAsia="ar-SA"/>
        </w:rPr>
        <w:t xml:space="preserve"> в именительном падеже указывается наименование организации, ниже - в дательном </w:t>
      </w:r>
      <w:r w:rsidRPr="007E4A5F">
        <w:rPr>
          <w:rFonts w:ascii="Times New Roman" w:eastAsia="Times New Roman" w:hAnsi="Times New Roman" w:cs="Times New Roman"/>
          <w:sz w:val="26"/>
          <w:szCs w:val="26"/>
          <w:lang w:eastAsia="ar-SA"/>
        </w:rPr>
        <w:lastRenderedPageBreak/>
        <w:t xml:space="preserve">падеже наименование должности руководителя, включающее наименование структурного </w:t>
      </w:r>
      <w:proofErr w:type="gramStart"/>
      <w:r w:rsidRPr="007E4A5F">
        <w:rPr>
          <w:rFonts w:ascii="Times New Roman" w:eastAsia="Times New Roman" w:hAnsi="Times New Roman" w:cs="Times New Roman"/>
          <w:sz w:val="26"/>
          <w:szCs w:val="26"/>
          <w:lang w:eastAsia="ar-SA"/>
        </w:rPr>
        <w:t>подразделения,  инициалы</w:t>
      </w:r>
      <w:proofErr w:type="gramEnd"/>
      <w:r w:rsidRPr="007E4A5F">
        <w:rPr>
          <w:rFonts w:ascii="Times New Roman" w:eastAsia="Times New Roman" w:hAnsi="Times New Roman" w:cs="Times New Roman"/>
          <w:sz w:val="26"/>
          <w:szCs w:val="26"/>
          <w:lang w:eastAsia="ar-SA"/>
        </w:rPr>
        <w:t>, фамилию.</w:t>
      </w:r>
    </w:p>
    <w:p w14:paraId="6382F0C3" w14:textId="77777777" w:rsidR="007E4A5F" w:rsidRPr="007E4A5F" w:rsidRDefault="007E4A5F" w:rsidP="007E4A5F">
      <w:pPr>
        <w:suppressAutoHyphens/>
        <w:spacing w:after="0" w:line="240" w:lineRule="auto"/>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w:t>
      </w:r>
    </w:p>
    <w:p w14:paraId="315B4694"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Пример:</w:t>
      </w:r>
    </w:p>
    <w:p w14:paraId="15AF5829"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МРСК «Центра и Приволжья»</w:t>
      </w:r>
    </w:p>
    <w:p w14:paraId="02D5DFCF"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w:t>
      </w:r>
    </w:p>
    <w:p w14:paraId="61F7C38A" w14:textId="77777777" w:rsidR="007E4A5F" w:rsidRPr="007E4A5F" w:rsidRDefault="007E4A5F" w:rsidP="007E4A5F">
      <w:pPr>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Руководителю </w:t>
      </w:r>
    </w:p>
    <w:p w14:paraId="79157FF1" w14:textId="77777777" w:rsidR="007E4A5F" w:rsidRPr="007E4A5F" w:rsidRDefault="007E4A5F" w:rsidP="007E4A5F">
      <w:pPr>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отдела электроснабжения </w:t>
      </w:r>
    </w:p>
    <w:p w14:paraId="48DA263A" w14:textId="77777777" w:rsidR="007E4A5F" w:rsidRPr="007E4A5F" w:rsidRDefault="007E4A5F" w:rsidP="007E4A5F">
      <w:pPr>
        <w:suppressAutoHyphens/>
        <w:spacing w:after="0" w:line="240" w:lineRule="auto"/>
        <w:jc w:val="center"/>
        <w:rPr>
          <w:rFonts w:ascii="Times New Roman" w:eastAsia="Times New Roman" w:hAnsi="Times New Roman" w:cs="Times New Roman"/>
          <w:sz w:val="16"/>
          <w:szCs w:val="16"/>
          <w:lang w:eastAsia="ar-SA"/>
        </w:rPr>
      </w:pPr>
      <w:r w:rsidRPr="007E4A5F">
        <w:rPr>
          <w:rFonts w:ascii="Times New Roman" w:eastAsia="Times New Roman" w:hAnsi="Times New Roman" w:cs="Times New Roman"/>
          <w:b/>
          <w:sz w:val="26"/>
          <w:szCs w:val="26"/>
          <w:lang w:eastAsia="ar-SA"/>
        </w:rPr>
        <w:t xml:space="preserve">                                                                                         </w:t>
      </w:r>
      <w:proofErr w:type="spellStart"/>
      <w:r w:rsidRPr="007E4A5F">
        <w:rPr>
          <w:rFonts w:ascii="Times New Roman" w:eastAsia="Times New Roman" w:hAnsi="Times New Roman" w:cs="Times New Roman"/>
          <w:b/>
          <w:sz w:val="26"/>
          <w:szCs w:val="26"/>
          <w:lang w:eastAsia="ar-SA"/>
        </w:rPr>
        <w:t>А.А.Иванову</w:t>
      </w:r>
      <w:proofErr w:type="spellEnd"/>
      <w:r w:rsidRPr="007E4A5F">
        <w:rPr>
          <w:rFonts w:ascii="Times New Roman" w:eastAsia="Times New Roman" w:hAnsi="Times New Roman" w:cs="Times New Roman"/>
          <w:b/>
          <w:sz w:val="26"/>
          <w:szCs w:val="26"/>
          <w:lang w:eastAsia="ar-SA"/>
        </w:rPr>
        <w:t xml:space="preserve">                                                                                                       </w:t>
      </w:r>
      <w:r w:rsidRPr="007E4A5F">
        <w:rPr>
          <w:rFonts w:ascii="Times New Roman" w:eastAsia="Times New Roman" w:hAnsi="Times New Roman" w:cs="Times New Roman"/>
          <w:sz w:val="24"/>
          <w:szCs w:val="24"/>
          <w:lang w:eastAsia="ar-SA"/>
        </w:rPr>
        <w:t xml:space="preserve">   </w:t>
      </w:r>
    </w:p>
    <w:p w14:paraId="73F96BA3" w14:textId="77777777" w:rsidR="007E4A5F" w:rsidRPr="007E4A5F" w:rsidRDefault="007E4A5F" w:rsidP="007E4A5F">
      <w:pPr>
        <w:suppressAutoHyphens/>
        <w:spacing w:after="0" w:line="240" w:lineRule="auto"/>
        <w:jc w:val="both"/>
        <w:rPr>
          <w:rFonts w:ascii="Times New Roman" w:eastAsia="Times New Roman" w:hAnsi="Times New Roman" w:cs="Times New Roman"/>
          <w:sz w:val="16"/>
          <w:szCs w:val="16"/>
          <w:lang w:eastAsia="ar-SA"/>
        </w:rPr>
      </w:pPr>
    </w:p>
    <w:p w14:paraId="42A353FC"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r w:rsidRPr="007E4A5F">
        <w:rPr>
          <w:rFonts w:ascii="Times New Roman" w:eastAsia="Times New Roman" w:hAnsi="Times New Roman" w:cs="Times New Roman"/>
          <w:sz w:val="24"/>
          <w:szCs w:val="24"/>
          <w:lang w:eastAsia="ar-SA"/>
        </w:rPr>
        <w:tab/>
      </w:r>
      <w:r w:rsidRPr="007E4A5F">
        <w:rPr>
          <w:rFonts w:ascii="Times New Roman" w:eastAsia="Times New Roman" w:hAnsi="Times New Roman" w:cs="Times New Roman"/>
          <w:sz w:val="26"/>
          <w:szCs w:val="26"/>
          <w:lang w:eastAsia="ar-SA"/>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14:paraId="0ED9C97C"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p>
    <w:p w14:paraId="541352D7"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sz w:val="26"/>
          <w:szCs w:val="26"/>
          <w:lang w:eastAsia="ar-SA"/>
        </w:rPr>
        <w:t>Примеры:</w:t>
      </w:r>
    </w:p>
    <w:p w14:paraId="045DF62C"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1. г-ну </w:t>
      </w:r>
      <w:proofErr w:type="spellStart"/>
      <w:r w:rsidRPr="007E4A5F">
        <w:rPr>
          <w:rFonts w:ascii="Times New Roman" w:eastAsia="Times New Roman" w:hAnsi="Times New Roman" w:cs="Times New Roman"/>
          <w:b/>
          <w:sz w:val="26"/>
          <w:szCs w:val="26"/>
          <w:lang w:eastAsia="ar-SA"/>
        </w:rPr>
        <w:t>И.О.Фамилия</w:t>
      </w:r>
      <w:proofErr w:type="spellEnd"/>
    </w:p>
    <w:p w14:paraId="23B9B753"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16"/>
          <w:szCs w:val="16"/>
          <w:lang w:eastAsia="ar-SA"/>
        </w:rPr>
      </w:pPr>
      <w:r w:rsidRPr="007E4A5F">
        <w:rPr>
          <w:rFonts w:ascii="Times New Roman" w:eastAsia="Times New Roman" w:hAnsi="Times New Roman" w:cs="Times New Roman"/>
          <w:b/>
          <w:sz w:val="26"/>
          <w:szCs w:val="26"/>
          <w:lang w:eastAsia="ar-SA"/>
        </w:rPr>
        <w:t xml:space="preserve">                                                                                    2. г-же </w:t>
      </w:r>
      <w:proofErr w:type="spellStart"/>
      <w:r w:rsidRPr="007E4A5F">
        <w:rPr>
          <w:rFonts w:ascii="Times New Roman" w:eastAsia="Times New Roman" w:hAnsi="Times New Roman" w:cs="Times New Roman"/>
          <w:b/>
          <w:sz w:val="26"/>
          <w:szCs w:val="26"/>
          <w:lang w:eastAsia="ar-SA"/>
        </w:rPr>
        <w:t>И.О.Фамилия</w:t>
      </w:r>
      <w:proofErr w:type="spellEnd"/>
      <w:r w:rsidRPr="007E4A5F">
        <w:rPr>
          <w:rFonts w:ascii="Times New Roman" w:eastAsia="Times New Roman" w:hAnsi="Times New Roman" w:cs="Times New Roman"/>
          <w:b/>
          <w:sz w:val="26"/>
          <w:szCs w:val="26"/>
          <w:lang w:eastAsia="ar-SA"/>
        </w:rPr>
        <w:t xml:space="preserve">  </w:t>
      </w:r>
    </w:p>
    <w:p w14:paraId="26BAAD9E"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16"/>
          <w:szCs w:val="16"/>
          <w:lang w:eastAsia="ar-SA"/>
        </w:rPr>
      </w:pPr>
    </w:p>
    <w:p w14:paraId="62A33E4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ab/>
        <w:t>При рассылке документа группе организаций одного типа</w:t>
      </w:r>
      <w:r w:rsidRPr="007E4A5F">
        <w:rPr>
          <w:rFonts w:ascii="Times New Roman" w:eastAsia="Times New Roman" w:hAnsi="Times New Roman" w:cs="Times New Roman"/>
          <w:sz w:val="26"/>
          <w:szCs w:val="26"/>
          <w:lang w:eastAsia="ar-SA"/>
        </w:rPr>
        <w:t xml:space="preserve"> или в структурные подразделения одной организации, адресат указывается обобщенно.</w:t>
      </w:r>
    </w:p>
    <w:p w14:paraId="2B99B06B"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4211C54C"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sz w:val="26"/>
          <w:szCs w:val="26"/>
          <w:lang w:eastAsia="ar-SA"/>
        </w:rPr>
        <w:t>Примеры:</w:t>
      </w:r>
    </w:p>
    <w:p w14:paraId="3ECAD8F0"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Руководителям структурных                                    </w:t>
      </w:r>
    </w:p>
    <w:p w14:paraId="06F15159"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подразделений администрации</w:t>
      </w:r>
    </w:p>
    <w:p w14:paraId="72CA74DB"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Главам администраций </w:t>
      </w:r>
    </w:p>
    <w:p w14:paraId="5BF1F83B"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муниципальных образований</w:t>
      </w:r>
    </w:p>
    <w:p w14:paraId="6CCCE73E"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xml:space="preserve">                                                                                       городских и сельских поселений</w:t>
      </w:r>
    </w:p>
    <w:p w14:paraId="0BD02060" w14:textId="77777777" w:rsidR="007E4A5F" w:rsidRPr="007E4A5F" w:rsidRDefault="007E4A5F" w:rsidP="007E4A5F">
      <w:pPr>
        <w:suppressAutoHyphens/>
        <w:spacing w:after="0" w:line="240" w:lineRule="auto"/>
        <w:jc w:val="center"/>
        <w:rPr>
          <w:rFonts w:ascii="Times New Roman" w:eastAsia="Times New Roman" w:hAnsi="Times New Roman" w:cs="Times New Roman"/>
          <w:sz w:val="26"/>
          <w:szCs w:val="26"/>
          <w:lang w:eastAsia="ar-SA"/>
        </w:rPr>
      </w:pPr>
    </w:p>
    <w:p w14:paraId="4A76B740" w14:textId="77777777" w:rsidR="007E4A5F" w:rsidRPr="007E4A5F" w:rsidRDefault="007E4A5F" w:rsidP="007E4A5F">
      <w:pPr>
        <w:suppressAutoHyphens/>
        <w:spacing w:after="0" w:line="240" w:lineRule="auto"/>
        <w:ind w:firstLine="547"/>
        <w:rPr>
          <w:rFonts w:ascii="Times New Roman" w:eastAsia="Times New Roman" w:hAnsi="Times New Roman" w:cs="Times New Roman"/>
          <w:b/>
          <w:sz w:val="16"/>
          <w:szCs w:val="16"/>
          <w:lang w:eastAsia="ar-SA"/>
        </w:rPr>
      </w:pPr>
      <w:r w:rsidRPr="007E4A5F">
        <w:rPr>
          <w:rFonts w:ascii="Times New Roman" w:eastAsia="Times New Roman" w:hAnsi="Times New Roman" w:cs="Times New Roman"/>
          <w:b/>
          <w:sz w:val="26"/>
          <w:szCs w:val="26"/>
          <w:lang w:eastAsia="ar-SA"/>
        </w:rPr>
        <w:tab/>
        <w:t>При рассылке документа не всем организациям</w:t>
      </w:r>
      <w:r w:rsidRPr="007E4A5F">
        <w:rPr>
          <w:rFonts w:ascii="Times New Roman" w:eastAsia="Times New Roman" w:hAnsi="Times New Roman" w:cs="Times New Roman"/>
          <w:sz w:val="26"/>
          <w:szCs w:val="26"/>
          <w:lang w:eastAsia="ar-SA"/>
        </w:rPr>
        <w:t xml:space="preserve"> или структурным подразделениям под реквизитом «адресат» в скобках указывается: «(по списку)».</w:t>
      </w:r>
    </w:p>
    <w:p w14:paraId="4760EAD1"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16"/>
          <w:szCs w:val="16"/>
          <w:lang w:eastAsia="ar-SA"/>
        </w:rPr>
      </w:pPr>
    </w:p>
    <w:p w14:paraId="6C1D2239"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Пример:</w:t>
      </w:r>
    </w:p>
    <w:p w14:paraId="34B6DDCB"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Руководителям структурных                                    </w:t>
      </w:r>
    </w:p>
    <w:p w14:paraId="66677C9A"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подразделений администрации</w:t>
      </w:r>
    </w:p>
    <w:p w14:paraId="2B240134"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(по списку)</w:t>
      </w:r>
    </w:p>
    <w:p w14:paraId="1F4EF8E4"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 xml:space="preserve">                                                                         </w:t>
      </w:r>
    </w:p>
    <w:p w14:paraId="33AF03DE"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r w:rsidRPr="007E4A5F">
        <w:rPr>
          <w:rFonts w:ascii="Times New Roman" w:eastAsia="Times New Roman" w:hAnsi="Times New Roman" w:cs="Times New Roman"/>
          <w:sz w:val="24"/>
          <w:szCs w:val="24"/>
          <w:lang w:eastAsia="ar-SA"/>
        </w:rPr>
        <w:tab/>
      </w:r>
      <w:r w:rsidRPr="007E4A5F">
        <w:rPr>
          <w:rFonts w:ascii="Times New Roman" w:eastAsia="Times New Roman" w:hAnsi="Times New Roman" w:cs="Times New Roman"/>
          <w:sz w:val="26"/>
          <w:szCs w:val="26"/>
          <w:lang w:eastAsia="ar-SA"/>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14:paraId="5C34289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ab/>
        <w:t xml:space="preserve">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 июля </w:t>
      </w:r>
      <w:proofErr w:type="gramStart"/>
      <w:r w:rsidRPr="007E4A5F">
        <w:rPr>
          <w:rFonts w:ascii="Times New Roman" w:eastAsia="Times New Roman" w:hAnsi="Times New Roman" w:cs="Times New Roman"/>
          <w:sz w:val="26"/>
          <w:szCs w:val="26"/>
          <w:lang w:eastAsia="ar-SA"/>
        </w:rPr>
        <w:t>2014  №</w:t>
      </w:r>
      <w:proofErr w:type="gramEnd"/>
      <w:r w:rsidRPr="007E4A5F">
        <w:rPr>
          <w:rFonts w:ascii="Times New Roman" w:eastAsia="Times New Roman" w:hAnsi="Times New Roman" w:cs="Times New Roman"/>
          <w:sz w:val="26"/>
          <w:szCs w:val="26"/>
          <w:lang w:eastAsia="ar-SA"/>
        </w:rPr>
        <w:t xml:space="preserve"> 234.</w:t>
      </w:r>
    </w:p>
    <w:p w14:paraId="58066453" w14:textId="77777777" w:rsidR="007E4A5F" w:rsidRPr="007E4A5F" w:rsidRDefault="007E4A5F" w:rsidP="007E4A5F">
      <w:pPr>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4"/>
          <w:szCs w:val="24"/>
          <w:lang w:eastAsia="ar-SA"/>
        </w:rPr>
        <w:t xml:space="preserve">                              </w:t>
      </w:r>
      <w:r w:rsidRPr="007E4A5F">
        <w:rPr>
          <w:rFonts w:ascii="Times New Roman" w:eastAsia="Times New Roman" w:hAnsi="Times New Roman" w:cs="Times New Roman"/>
          <w:b/>
          <w:sz w:val="26"/>
          <w:szCs w:val="26"/>
          <w:lang w:eastAsia="ar-SA"/>
        </w:rPr>
        <w:t xml:space="preserve">                                                                                         Пример: </w:t>
      </w:r>
    </w:p>
    <w:p w14:paraId="0843AFD4"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lastRenderedPageBreak/>
        <w:t xml:space="preserve">                                                                                    МРСК «Центра и Приволжья»</w:t>
      </w:r>
    </w:p>
    <w:p w14:paraId="27BD0C2B"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4"/>
          <w:szCs w:val="24"/>
          <w:lang w:eastAsia="ar-SA"/>
        </w:rPr>
      </w:pPr>
      <w:r w:rsidRPr="007E4A5F">
        <w:rPr>
          <w:rFonts w:ascii="Times New Roman" w:eastAsia="Times New Roman" w:hAnsi="Times New Roman" w:cs="Times New Roman"/>
          <w:b/>
          <w:sz w:val="26"/>
          <w:szCs w:val="26"/>
          <w:lang w:eastAsia="ar-SA"/>
        </w:rPr>
        <w:t xml:space="preserve">                                                                                          Красноармейская ул., д.82,                                                </w:t>
      </w:r>
    </w:p>
    <w:p w14:paraId="1A889149" w14:textId="77777777" w:rsidR="007E4A5F" w:rsidRPr="007E4A5F" w:rsidRDefault="007E4A5F" w:rsidP="007E4A5F">
      <w:pPr>
        <w:tabs>
          <w:tab w:val="left" w:pos="7695"/>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4"/>
          <w:szCs w:val="24"/>
          <w:lang w:eastAsia="ar-SA"/>
        </w:rPr>
        <w:t xml:space="preserve">                                                                                                                          </w:t>
      </w:r>
      <w:proofErr w:type="spellStart"/>
      <w:r w:rsidRPr="007E4A5F">
        <w:rPr>
          <w:rFonts w:ascii="Times New Roman" w:eastAsia="Times New Roman" w:hAnsi="Times New Roman" w:cs="Times New Roman"/>
          <w:b/>
          <w:sz w:val="26"/>
          <w:szCs w:val="26"/>
          <w:lang w:eastAsia="ar-SA"/>
        </w:rPr>
        <w:t>г.Москва</w:t>
      </w:r>
      <w:proofErr w:type="spellEnd"/>
      <w:r w:rsidRPr="007E4A5F">
        <w:rPr>
          <w:rFonts w:ascii="Times New Roman" w:eastAsia="Times New Roman" w:hAnsi="Times New Roman" w:cs="Times New Roman"/>
          <w:b/>
          <w:sz w:val="26"/>
          <w:szCs w:val="26"/>
          <w:lang w:eastAsia="ar-SA"/>
        </w:rPr>
        <w:t>, 117393</w:t>
      </w:r>
      <w:r w:rsidRPr="007E4A5F">
        <w:rPr>
          <w:rFonts w:ascii="Times New Roman" w:eastAsia="Times New Roman" w:hAnsi="Times New Roman" w:cs="Times New Roman"/>
          <w:b/>
          <w:sz w:val="24"/>
          <w:szCs w:val="24"/>
          <w:lang w:eastAsia="ar-SA"/>
        </w:rPr>
        <w:t xml:space="preserve">    </w:t>
      </w:r>
    </w:p>
    <w:p w14:paraId="043A51D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4C61B6E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При адресовании документа физическому лицу</w:t>
      </w:r>
      <w:r w:rsidRPr="007E4A5F">
        <w:rPr>
          <w:rFonts w:ascii="Times New Roman" w:eastAsia="Times New Roman" w:hAnsi="Times New Roman" w:cs="Times New Roman"/>
          <w:sz w:val="26"/>
          <w:szCs w:val="26"/>
          <w:lang w:eastAsia="ar-SA"/>
        </w:rPr>
        <w:t xml:space="preserve"> указываются: </w:t>
      </w:r>
      <w:proofErr w:type="gramStart"/>
      <w:r w:rsidRPr="007E4A5F">
        <w:rPr>
          <w:rFonts w:ascii="Times New Roman" w:eastAsia="Times New Roman" w:hAnsi="Times New Roman" w:cs="Times New Roman"/>
          <w:sz w:val="26"/>
          <w:szCs w:val="26"/>
          <w:lang w:eastAsia="ar-SA"/>
        </w:rPr>
        <w:t>инициалы,  фамилия</w:t>
      </w:r>
      <w:proofErr w:type="gramEnd"/>
      <w:r w:rsidRPr="007E4A5F">
        <w:rPr>
          <w:rFonts w:ascii="Times New Roman" w:eastAsia="Times New Roman" w:hAnsi="Times New Roman" w:cs="Times New Roman"/>
          <w:sz w:val="26"/>
          <w:szCs w:val="26"/>
          <w:lang w:eastAsia="ar-SA"/>
        </w:rPr>
        <w:t>, почтовый адрес.</w:t>
      </w:r>
    </w:p>
    <w:p w14:paraId="5BB1F4E2"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sz w:val="26"/>
          <w:szCs w:val="26"/>
          <w:lang w:eastAsia="ar-SA"/>
        </w:rPr>
        <w:t>Пример:</w:t>
      </w:r>
    </w:p>
    <w:p w14:paraId="550C7ACF"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w:t>
      </w:r>
      <w:proofErr w:type="spellStart"/>
      <w:r w:rsidRPr="007E4A5F">
        <w:rPr>
          <w:rFonts w:ascii="Times New Roman" w:eastAsia="Times New Roman" w:hAnsi="Times New Roman" w:cs="Times New Roman"/>
          <w:b/>
          <w:sz w:val="26"/>
          <w:szCs w:val="26"/>
          <w:lang w:eastAsia="ar-SA"/>
        </w:rPr>
        <w:t>И.О.Фамилия</w:t>
      </w:r>
      <w:proofErr w:type="spellEnd"/>
      <w:r w:rsidRPr="007E4A5F">
        <w:rPr>
          <w:rFonts w:ascii="Times New Roman" w:eastAsia="Times New Roman" w:hAnsi="Times New Roman" w:cs="Times New Roman"/>
          <w:b/>
          <w:sz w:val="26"/>
          <w:szCs w:val="26"/>
          <w:lang w:eastAsia="ar-SA"/>
        </w:rPr>
        <w:t xml:space="preserve">   </w:t>
      </w:r>
    </w:p>
    <w:p w14:paraId="5AD048F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Садовая ул., д. 5, кв.12,</w:t>
      </w:r>
    </w:p>
    <w:p w14:paraId="038B150E" w14:textId="77777777" w:rsidR="007E4A5F" w:rsidRPr="007E4A5F" w:rsidRDefault="007E4A5F" w:rsidP="007E4A5F">
      <w:pPr>
        <w:suppressAutoHyphens/>
        <w:spacing w:after="0" w:line="240" w:lineRule="auto"/>
        <w:ind w:firstLine="547"/>
        <w:jc w:val="right"/>
        <w:rPr>
          <w:rFonts w:ascii="Times New Roman" w:eastAsia="Times New Roman" w:hAnsi="Times New Roman" w:cs="Times New Roman"/>
          <w:b/>
          <w:sz w:val="16"/>
          <w:szCs w:val="16"/>
          <w:lang w:eastAsia="ar-SA"/>
        </w:rPr>
      </w:pPr>
      <w:r w:rsidRPr="007E4A5F">
        <w:rPr>
          <w:rFonts w:ascii="Times New Roman" w:eastAsia="Times New Roman" w:hAnsi="Times New Roman" w:cs="Times New Roman"/>
          <w:b/>
          <w:sz w:val="26"/>
          <w:szCs w:val="26"/>
          <w:lang w:eastAsia="ar-SA"/>
        </w:rPr>
        <w:t xml:space="preserve">       </w:t>
      </w:r>
      <w:proofErr w:type="spellStart"/>
      <w:r w:rsidRPr="007E4A5F">
        <w:rPr>
          <w:rFonts w:ascii="Times New Roman" w:eastAsia="Times New Roman" w:hAnsi="Times New Roman" w:cs="Times New Roman"/>
          <w:b/>
          <w:sz w:val="26"/>
          <w:szCs w:val="26"/>
          <w:lang w:eastAsia="ar-SA"/>
        </w:rPr>
        <w:t>г.Люберцы</w:t>
      </w:r>
      <w:proofErr w:type="spellEnd"/>
      <w:r w:rsidRPr="007E4A5F">
        <w:rPr>
          <w:rFonts w:ascii="Times New Roman" w:eastAsia="Times New Roman" w:hAnsi="Times New Roman" w:cs="Times New Roman"/>
          <w:b/>
          <w:sz w:val="26"/>
          <w:szCs w:val="26"/>
          <w:lang w:eastAsia="ar-SA"/>
        </w:rPr>
        <w:t>, Московская обл., 301264</w:t>
      </w:r>
    </w:p>
    <w:p w14:paraId="09B362DA" w14:textId="77777777" w:rsidR="007E4A5F" w:rsidRPr="007E4A5F" w:rsidRDefault="007E4A5F" w:rsidP="007E4A5F">
      <w:pPr>
        <w:suppressAutoHyphens/>
        <w:spacing w:after="0" w:line="240" w:lineRule="auto"/>
        <w:ind w:firstLine="547"/>
        <w:jc w:val="right"/>
        <w:rPr>
          <w:rFonts w:ascii="Times New Roman" w:eastAsia="Times New Roman" w:hAnsi="Times New Roman" w:cs="Times New Roman"/>
          <w:b/>
          <w:sz w:val="16"/>
          <w:szCs w:val="16"/>
          <w:lang w:eastAsia="ar-SA"/>
        </w:rPr>
      </w:pPr>
    </w:p>
    <w:p w14:paraId="41E3F17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При отправке письма по электронной почте или по факсимильной связи</w:t>
      </w:r>
      <w:r w:rsidRPr="007E4A5F">
        <w:rPr>
          <w:rFonts w:ascii="Times New Roman" w:eastAsia="Times New Roman" w:hAnsi="Times New Roman" w:cs="Times New Roman"/>
          <w:sz w:val="26"/>
          <w:szCs w:val="26"/>
          <w:lang w:eastAsia="ar-SA"/>
        </w:rPr>
        <w:t xml:space="preserve"> (без досылки по почте) почтовый адрес не указывается. При необходимости может быть указан электронный адрес (номер телефона/факса).</w:t>
      </w:r>
    </w:p>
    <w:p w14:paraId="60B3BC92" w14:textId="77777777" w:rsidR="007E4A5F" w:rsidRPr="007E4A5F" w:rsidRDefault="007E4A5F" w:rsidP="007E4A5F">
      <w:pPr>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w:t>
      </w:r>
    </w:p>
    <w:p w14:paraId="6A56126A"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Пример:</w:t>
      </w:r>
    </w:p>
    <w:p w14:paraId="030D637F"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Всероссийский научно-</w:t>
      </w:r>
    </w:p>
    <w:p w14:paraId="33AEC3B2"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исследовательский институт</w:t>
      </w:r>
    </w:p>
    <w:p w14:paraId="52966539"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документоведения и архивного дела</w:t>
      </w:r>
    </w:p>
    <w:p w14:paraId="6EB6193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 xml:space="preserve">                                                                                                             mail@vniidad.ru</w:t>
      </w:r>
    </w:p>
    <w:p w14:paraId="5AF24731"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1BA2188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5.3.15 </w:t>
      </w:r>
      <w:r w:rsidRPr="007E4A5F">
        <w:rPr>
          <w:rFonts w:ascii="Times New Roman" w:eastAsia="Times New Roman" w:hAnsi="Times New Roman" w:cs="Times New Roman"/>
          <w:b/>
          <w:sz w:val="26"/>
          <w:szCs w:val="26"/>
          <w:lang w:eastAsia="ar-SA"/>
        </w:rPr>
        <w:t>Гриф утверждения</w:t>
      </w:r>
      <w:r w:rsidRPr="007E4A5F">
        <w:rPr>
          <w:rFonts w:ascii="Times New Roman" w:eastAsia="Times New Roman" w:hAnsi="Times New Roman" w:cs="Times New Roman"/>
          <w:sz w:val="26"/>
          <w:szCs w:val="26"/>
          <w:lang w:eastAsia="ar-SA"/>
        </w:rPr>
        <w:t xml:space="preserve"> проставляется на документе в случае его утверждения должностным лицом, распорядительным документом (постановлением, приказом, распоряжением</w:t>
      </w:r>
      <w:proofErr w:type="gramStart"/>
      <w:r w:rsidRPr="007E4A5F">
        <w:rPr>
          <w:rFonts w:ascii="Times New Roman" w:eastAsia="Times New Roman" w:hAnsi="Times New Roman" w:cs="Times New Roman"/>
          <w:sz w:val="26"/>
          <w:szCs w:val="26"/>
          <w:lang w:eastAsia="ar-SA"/>
        </w:rPr>
        <w:t>) .</w:t>
      </w:r>
      <w:proofErr w:type="gramEnd"/>
    </w:p>
    <w:p w14:paraId="3493412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rsidRPr="007E4A5F">
        <w:rPr>
          <w:rFonts w:ascii="Times New Roman" w:eastAsia="Times New Roman" w:hAnsi="Times New Roman" w:cs="Times New Roman"/>
          <w:sz w:val="26"/>
          <w:szCs w:val="26"/>
          <w:lang w:eastAsia="ar-SA"/>
        </w:rPr>
        <w:t>центруются</w:t>
      </w:r>
      <w:proofErr w:type="spellEnd"/>
      <w:r w:rsidRPr="007E4A5F">
        <w:rPr>
          <w:rFonts w:ascii="Times New Roman" w:eastAsia="Times New Roman" w:hAnsi="Times New Roman" w:cs="Times New Roman"/>
          <w:sz w:val="26"/>
          <w:szCs w:val="26"/>
          <w:lang w:eastAsia="ar-SA"/>
        </w:rPr>
        <w:t xml:space="preserve"> относительно самой длинной строки.</w:t>
      </w:r>
    </w:p>
    <w:p w14:paraId="1036DCF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16"/>
          <w:szCs w:val="1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При утверждении документа должностным лицом</w:t>
      </w:r>
      <w:r w:rsidRPr="007E4A5F">
        <w:rPr>
          <w:rFonts w:ascii="Times New Roman" w:eastAsia="Times New Roman" w:hAnsi="Times New Roman" w:cs="Times New Roman"/>
          <w:sz w:val="26"/>
          <w:szCs w:val="26"/>
          <w:lang w:eastAsia="ar-SA"/>
        </w:rPr>
        <w:t xml:space="preserve">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14:paraId="23C7D63C" w14:textId="77777777" w:rsidR="007E4A5F" w:rsidRPr="007E4A5F" w:rsidRDefault="007E4A5F" w:rsidP="007E4A5F">
      <w:pPr>
        <w:suppressAutoHyphens/>
        <w:spacing w:after="0" w:line="240" w:lineRule="auto"/>
        <w:rPr>
          <w:rFonts w:ascii="Times New Roman" w:eastAsia="Times New Roman" w:hAnsi="Times New Roman" w:cs="Times New Roman"/>
          <w:sz w:val="16"/>
          <w:szCs w:val="16"/>
          <w:lang w:eastAsia="ar-SA"/>
        </w:rPr>
      </w:pPr>
    </w:p>
    <w:p w14:paraId="447281DB" w14:textId="77777777" w:rsidR="007E4A5F" w:rsidRPr="007E4A5F" w:rsidRDefault="007E4A5F" w:rsidP="007E4A5F">
      <w:pPr>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4"/>
          <w:szCs w:val="24"/>
          <w:lang w:eastAsia="ar-SA"/>
        </w:rPr>
        <w:t xml:space="preserve">                                                                                                                                  </w:t>
      </w:r>
      <w:r w:rsidRPr="007E4A5F">
        <w:rPr>
          <w:rFonts w:ascii="Times New Roman" w:eastAsia="Times New Roman" w:hAnsi="Times New Roman" w:cs="Times New Roman"/>
          <w:b/>
          <w:sz w:val="26"/>
          <w:szCs w:val="26"/>
          <w:lang w:eastAsia="ar-SA"/>
        </w:rPr>
        <w:t>Пример:</w:t>
      </w:r>
    </w:p>
    <w:p w14:paraId="77EC820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УТВЕРЖДАЮ</w:t>
      </w:r>
    </w:p>
    <w:p w14:paraId="47452DB8"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Глава администрации </w:t>
      </w:r>
    </w:p>
    <w:p w14:paraId="43F7CA54"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подпись                   </w:t>
      </w:r>
      <w:proofErr w:type="spellStart"/>
      <w:r w:rsidRPr="007E4A5F">
        <w:rPr>
          <w:rFonts w:ascii="Times New Roman" w:eastAsia="Times New Roman" w:hAnsi="Times New Roman" w:cs="Times New Roman"/>
          <w:b/>
          <w:sz w:val="26"/>
          <w:szCs w:val="26"/>
          <w:lang w:eastAsia="ar-SA"/>
        </w:rPr>
        <w:t>И.О.Фамилия</w:t>
      </w:r>
      <w:proofErr w:type="spellEnd"/>
    </w:p>
    <w:p w14:paraId="1419D43B"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xml:space="preserve">                                                Дата</w:t>
      </w:r>
    </w:p>
    <w:p w14:paraId="3DEF9B7F" w14:textId="77777777" w:rsidR="007E4A5F" w:rsidRPr="007E4A5F" w:rsidRDefault="007E4A5F" w:rsidP="007E4A5F">
      <w:pPr>
        <w:suppressAutoHyphens/>
        <w:spacing w:after="0" w:line="240" w:lineRule="auto"/>
        <w:jc w:val="right"/>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2C2D3C9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При утверждении документа распорядительным документом</w:t>
      </w:r>
      <w:r w:rsidRPr="007E4A5F">
        <w:rPr>
          <w:rFonts w:ascii="Times New Roman" w:eastAsia="Times New Roman" w:hAnsi="Times New Roman" w:cs="Times New Roman"/>
          <w:sz w:val="26"/>
          <w:szCs w:val="26"/>
          <w:lang w:eastAsia="ar-SA"/>
        </w:rPr>
        <w:t xml:space="preserve"> гриф утверждения состоит из слова УТВЕРЖДЕН (УТВЕРЖДЕНА, УТВЕРЖДЕНЫ или УТВЕРЖДЕНО), согласованного с наименованием вида утверждаемого документа, </w:t>
      </w:r>
      <w:r w:rsidRPr="007E4A5F">
        <w:rPr>
          <w:rFonts w:ascii="Times New Roman" w:eastAsia="Times New Roman" w:hAnsi="Times New Roman" w:cs="Times New Roman"/>
          <w:sz w:val="26"/>
          <w:szCs w:val="26"/>
          <w:lang w:eastAsia="ar-SA"/>
        </w:rPr>
        <w:lastRenderedPageBreak/>
        <w:t>наименования распорядительного документа в творительном падеже, его даты, номера.</w:t>
      </w:r>
    </w:p>
    <w:p w14:paraId="5E7A4472" w14:textId="77777777" w:rsidR="007E4A5F" w:rsidRPr="007E4A5F" w:rsidRDefault="007E4A5F" w:rsidP="007E4A5F">
      <w:pPr>
        <w:suppressAutoHyphens/>
        <w:spacing w:after="0" w:line="240" w:lineRule="auto"/>
        <w:rPr>
          <w:rFonts w:ascii="Courier New" w:eastAsia="Times New Roman" w:hAnsi="Courier New" w:cs="Courier New"/>
          <w:b/>
          <w:sz w:val="20"/>
          <w:szCs w:val="20"/>
          <w:lang w:eastAsia="ar-SA"/>
        </w:rPr>
      </w:pPr>
      <w:r w:rsidRPr="007E4A5F">
        <w:rPr>
          <w:rFonts w:ascii="Times New Roman" w:eastAsia="Times New Roman" w:hAnsi="Times New Roman" w:cs="Times New Roman"/>
          <w:sz w:val="24"/>
          <w:szCs w:val="24"/>
          <w:lang w:eastAsia="ar-SA"/>
        </w:rPr>
        <w:t> </w:t>
      </w:r>
    </w:p>
    <w:p w14:paraId="13A0B038"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Courier New" w:eastAsia="Times New Roman" w:hAnsi="Courier New" w:cs="Courier New"/>
          <w:b/>
          <w:sz w:val="20"/>
          <w:szCs w:val="20"/>
          <w:lang w:eastAsia="ar-SA"/>
        </w:rPr>
        <w:t xml:space="preserve">                                                   </w:t>
      </w:r>
      <w:r w:rsidRPr="007E4A5F">
        <w:rPr>
          <w:rFonts w:ascii="Times New Roman" w:eastAsia="Times New Roman" w:hAnsi="Times New Roman" w:cs="Times New Roman"/>
          <w:b/>
          <w:sz w:val="26"/>
          <w:szCs w:val="26"/>
          <w:lang w:eastAsia="ar-SA"/>
        </w:rPr>
        <w:t>Примеры:</w:t>
      </w:r>
    </w:p>
    <w:p w14:paraId="16950FEA"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1. (</w:t>
      </w:r>
      <w:proofErr w:type="gramStart"/>
      <w:r w:rsidRPr="007E4A5F">
        <w:rPr>
          <w:rFonts w:ascii="Times New Roman" w:eastAsia="Times New Roman" w:hAnsi="Times New Roman" w:cs="Times New Roman"/>
          <w:b/>
          <w:sz w:val="26"/>
          <w:szCs w:val="26"/>
          <w:lang w:eastAsia="ar-SA"/>
        </w:rPr>
        <w:t>Регламент)  УТВЕРЖДЕН</w:t>
      </w:r>
      <w:proofErr w:type="gramEnd"/>
    </w:p>
    <w:p w14:paraId="6F9046FE"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w:t>
      </w: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b/>
          <w:sz w:val="26"/>
          <w:szCs w:val="26"/>
          <w:lang w:eastAsia="ar-SA"/>
        </w:rPr>
        <w:t xml:space="preserve">  постановлением главы администрации </w:t>
      </w:r>
    </w:p>
    <w:p w14:paraId="0D0066F4"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от 5 апреля 2020 г. № 82</w:t>
      </w:r>
    </w:p>
    <w:p w14:paraId="637A48AC"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p>
    <w:p w14:paraId="6542EADD"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2. (</w:t>
      </w:r>
      <w:proofErr w:type="gramStart"/>
      <w:r w:rsidRPr="007E4A5F">
        <w:rPr>
          <w:rFonts w:ascii="Times New Roman" w:eastAsia="Times New Roman" w:hAnsi="Times New Roman" w:cs="Times New Roman"/>
          <w:b/>
          <w:sz w:val="26"/>
          <w:szCs w:val="26"/>
          <w:lang w:eastAsia="ar-SA"/>
        </w:rPr>
        <w:t xml:space="preserve">Правила)   </w:t>
      </w:r>
      <w:proofErr w:type="gramEnd"/>
      <w:r w:rsidRPr="007E4A5F">
        <w:rPr>
          <w:rFonts w:ascii="Times New Roman" w:eastAsia="Times New Roman" w:hAnsi="Times New Roman" w:cs="Times New Roman"/>
          <w:b/>
          <w:sz w:val="26"/>
          <w:szCs w:val="26"/>
          <w:lang w:eastAsia="ar-SA"/>
        </w:rPr>
        <w:t xml:space="preserve">    УТВЕРЖДЕНЫ</w:t>
      </w:r>
    </w:p>
    <w:p w14:paraId="53390E34"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постановлением главы администрации </w:t>
      </w:r>
    </w:p>
    <w:p w14:paraId="4EE2CCA3"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xml:space="preserve">                                                                                       от 5 апреля 2020 г. № 83</w:t>
      </w:r>
    </w:p>
    <w:p w14:paraId="6DD16AB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При утверждении документа коллегиальным органом</w:t>
      </w:r>
      <w:r w:rsidRPr="007E4A5F">
        <w:rPr>
          <w:rFonts w:ascii="Times New Roman" w:eastAsia="Times New Roman" w:hAnsi="Times New Roman" w:cs="Times New Roman"/>
          <w:sz w:val="26"/>
          <w:szCs w:val="26"/>
          <w:lang w:eastAsia="ar-SA"/>
        </w:rPr>
        <w:t>,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14:paraId="15F71492"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p>
    <w:p w14:paraId="42DCD9B7" w14:textId="77777777" w:rsidR="007E4A5F" w:rsidRPr="007E4A5F" w:rsidRDefault="007E4A5F" w:rsidP="007E4A5F">
      <w:pPr>
        <w:suppressAutoHyphens/>
        <w:spacing w:after="0" w:line="240" w:lineRule="auto"/>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xml:space="preserve">                                                                                                                   </w:t>
      </w:r>
      <w:r w:rsidRPr="007E4A5F">
        <w:rPr>
          <w:rFonts w:ascii="Times New Roman" w:eastAsia="Times New Roman" w:hAnsi="Times New Roman" w:cs="Times New Roman"/>
          <w:sz w:val="24"/>
          <w:szCs w:val="24"/>
          <w:lang w:eastAsia="ar-SA"/>
        </w:rPr>
        <w:t xml:space="preserve">      </w:t>
      </w:r>
      <w:r w:rsidRPr="007E4A5F">
        <w:rPr>
          <w:rFonts w:ascii="Times New Roman" w:eastAsia="Times New Roman" w:hAnsi="Times New Roman" w:cs="Times New Roman"/>
          <w:b/>
          <w:sz w:val="26"/>
          <w:szCs w:val="26"/>
          <w:lang w:eastAsia="ar-SA"/>
        </w:rPr>
        <w:t>Пример:</w:t>
      </w:r>
    </w:p>
    <w:p w14:paraId="2D990F8F"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(Положение)</w:t>
      </w:r>
    </w:p>
    <w:p w14:paraId="63F69EC3"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УТВЕРЖДЕНО</w:t>
      </w:r>
    </w:p>
    <w:p w14:paraId="0735996D"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 xml:space="preserve">                                                                                                    Решением Думы</w:t>
      </w:r>
    </w:p>
    <w:p w14:paraId="2E4BA45E"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 xml:space="preserve">    (протокол от 12.12.2020 № 12)</w:t>
      </w:r>
    </w:p>
    <w:p w14:paraId="26ED85B6"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012F6F9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5.3.16 </w:t>
      </w:r>
      <w:r w:rsidRPr="007E4A5F">
        <w:rPr>
          <w:rFonts w:ascii="Times New Roman" w:eastAsia="Times New Roman" w:hAnsi="Times New Roman" w:cs="Times New Roman"/>
          <w:b/>
          <w:sz w:val="26"/>
          <w:szCs w:val="26"/>
          <w:lang w:eastAsia="ar-SA"/>
        </w:rPr>
        <w:t>Заголовок к тексту</w:t>
      </w:r>
      <w:r w:rsidRPr="007E4A5F">
        <w:rPr>
          <w:rFonts w:ascii="Times New Roman" w:eastAsia="Times New Roman" w:hAnsi="Times New Roman" w:cs="Times New Roman"/>
          <w:sz w:val="26"/>
          <w:szCs w:val="26"/>
          <w:lang w:eastAsia="ar-SA"/>
        </w:rPr>
        <w:t xml:space="preserve"> - краткое содержание документа. Заголовок к тексту формулируется с предлогом «О» («Об») и отвечает на вопрос «о чем?»):</w:t>
      </w:r>
    </w:p>
    <w:p w14:paraId="13D97B0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распоряжение (о чем?) о создании аттестационной комиссии;</w:t>
      </w:r>
    </w:p>
    <w:p w14:paraId="1950AC3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постановление (о чем?) об утверждении штатного расписания;</w:t>
      </w:r>
    </w:p>
    <w:p w14:paraId="46EB403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письмо (о чем?) о предоставлении информации.</w:t>
      </w:r>
    </w:p>
    <w:p w14:paraId="4A0C313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Заголовок к тексту оформляется под реквизитами бланка слева, от границы левого поля. В постановлениях, распоряжениях, решениях, приказах, заголовок к тексту оформляется от границы левого края над текстом.</w:t>
      </w:r>
    </w:p>
    <w:p w14:paraId="50C93DC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5.3.17. </w:t>
      </w:r>
      <w:r w:rsidRPr="007E4A5F">
        <w:rPr>
          <w:rFonts w:ascii="Times New Roman" w:eastAsia="Times New Roman" w:hAnsi="Times New Roman" w:cs="Times New Roman"/>
          <w:b/>
          <w:sz w:val="26"/>
          <w:szCs w:val="26"/>
          <w:lang w:eastAsia="ar-SA"/>
        </w:rPr>
        <w:t>Текст документа</w:t>
      </w:r>
      <w:r w:rsidRPr="007E4A5F">
        <w:rPr>
          <w:rFonts w:ascii="Times New Roman" w:eastAsia="Times New Roman" w:hAnsi="Times New Roman" w:cs="Times New Roman"/>
          <w:sz w:val="26"/>
          <w:szCs w:val="26"/>
          <w:lang w:eastAsia="ar-SA"/>
        </w:rPr>
        <w:t xml:space="preserve">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14:paraId="5353247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14:paraId="37AA3BF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14:paraId="18CBA46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наименование организации или должностного лица, утвердившего документ, дату утверждения документа.</w:t>
      </w:r>
    </w:p>
    <w:p w14:paraId="576E372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Текст документа может содержать разделы, подразделы, пункты, подпункты, нумеруемые арабскими цифрами. </w:t>
      </w:r>
    </w:p>
    <w:p w14:paraId="3A463D5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постановлениях текст излагается от первого лица единственного числа («постановляю»).</w:t>
      </w:r>
    </w:p>
    <w:p w14:paraId="33ACF81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14:paraId="0DB68C5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Текст протокола излагается от третьего лица множественного числа («слушали», «выступили», «постановили», «решили»).</w:t>
      </w:r>
    </w:p>
    <w:p w14:paraId="2F335E8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комиссии входят...», «комиссия провела проверку...»).</w:t>
      </w:r>
    </w:p>
    <w:p w14:paraId="60BDD78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совместных документах текст излагается от первого лица множественного числа («приказываем», «решили»).</w:t>
      </w:r>
    </w:p>
    <w:p w14:paraId="6E022D4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В деловых (служебных) письмах</w:t>
      </w:r>
      <w:r w:rsidRPr="007E4A5F">
        <w:rPr>
          <w:rFonts w:ascii="Times New Roman" w:eastAsia="Times New Roman" w:hAnsi="Times New Roman" w:cs="Times New Roman"/>
          <w:sz w:val="26"/>
          <w:szCs w:val="26"/>
          <w:lang w:eastAsia="ar-SA"/>
        </w:rPr>
        <w:t xml:space="preserve"> используются формы изложения:</w:t>
      </w:r>
    </w:p>
    <w:p w14:paraId="648F274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от первого лица множественного числа («просим направить...», «представляем на рассмотрение...»);</w:t>
      </w:r>
    </w:p>
    <w:p w14:paraId="62E3853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от третьего лица единственного числа («администрация не возражает...», «администрация просит рассмотреть...»);</w:t>
      </w:r>
    </w:p>
    <w:p w14:paraId="4D7AA3C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от первого лица единственного числа («считаю необходимым...», «предлагаю рассмотреть...», «прошу рассмотреть…»), если письмо оформлено на должностном бланке.</w:t>
      </w:r>
    </w:p>
    <w:p w14:paraId="74EA4C2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текстах документов употребляются только общепринятые аббревиатуры и графические сокращения.</w:t>
      </w:r>
    </w:p>
    <w:p w14:paraId="5B796BB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При употреблении в тексте фамилий лиц инициалы указываются после фамилии</w:t>
      </w:r>
      <w:r w:rsidRPr="007E4A5F">
        <w:rPr>
          <w:rFonts w:ascii="Times New Roman" w:eastAsia="Times New Roman" w:hAnsi="Times New Roman" w:cs="Times New Roman"/>
          <w:sz w:val="26"/>
          <w:szCs w:val="26"/>
          <w:lang w:eastAsia="ar-SA"/>
        </w:rPr>
        <w:t>.</w:t>
      </w:r>
    </w:p>
    <w:p w14:paraId="5C25E74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деловых (служебных) письмах могут использоваться:</w:t>
      </w:r>
    </w:p>
    <w:p w14:paraId="3526778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вступительное обращение:</w:t>
      </w:r>
    </w:p>
    <w:p w14:paraId="1FC4E6C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Уважаемый господин Председатель!</w:t>
      </w:r>
    </w:p>
    <w:p w14:paraId="5FD69E4F"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Уважаемый господин Губернатор!</w:t>
      </w:r>
    </w:p>
    <w:p w14:paraId="47842F1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Уважаемый господин Прохоров!</w:t>
      </w:r>
    </w:p>
    <w:p w14:paraId="3510536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Уважаемая госпожа Захарова!</w:t>
      </w:r>
    </w:p>
    <w:p w14:paraId="4E5BCD5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Уважаемый Николай Петрович!</w:t>
      </w:r>
    </w:p>
    <w:p w14:paraId="32E23EC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Уважаемая Ольга Николаевна!</w:t>
      </w:r>
    </w:p>
    <w:p w14:paraId="2C902C6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Уважаемые господа!</w:t>
      </w:r>
    </w:p>
    <w:p w14:paraId="3203E41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заключительная этикетная фраза:</w:t>
      </w:r>
    </w:p>
    <w:p w14:paraId="5A518E6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С уважением, ...</w:t>
      </w:r>
    </w:p>
    <w:p w14:paraId="05D02B8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5.3.18. </w:t>
      </w:r>
      <w:r w:rsidRPr="007E4A5F">
        <w:rPr>
          <w:rFonts w:ascii="Times New Roman" w:eastAsia="Times New Roman" w:hAnsi="Times New Roman" w:cs="Times New Roman"/>
          <w:b/>
          <w:sz w:val="26"/>
          <w:szCs w:val="26"/>
          <w:lang w:eastAsia="ar-SA"/>
        </w:rPr>
        <w:t>Отметка о приложении</w:t>
      </w:r>
      <w:r w:rsidRPr="007E4A5F">
        <w:rPr>
          <w:rFonts w:ascii="Times New Roman" w:eastAsia="Times New Roman" w:hAnsi="Times New Roman" w:cs="Times New Roman"/>
          <w:sz w:val="26"/>
          <w:szCs w:val="26"/>
          <w:lang w:eastAsia="ar-SA"/>
        </w:rPr>
        <w:t xml:space="preserve">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14:paraId="1E21CEE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ab/>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14:paraId="120B41FF"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если приложение названо в тексте:</w:t>
      </w:r>
    </w:p>
    <w:p w14:paraId="54EF917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Приложение: на 2 л. в 1 экз.</w:t>
      </w:r>
    </w:p>
    <w:p w14:paraId="05ABE35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p>
    <w:p w14:paraId="2E3E208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ar-SA"/>
        </w:rPr>
        <w:t>- если приложение не названо в тексте</w:t>
      </w:r>
      <w:r w:rsidRPr="007E4A5F">
        <w:rPr>
          <w:rFonts w:ascii="Times New Roman" w:eastAsia="Times New Roman" w:hAnsi="Times New Roman" w:cs="Times New Roman"/>
          <w:sz w:val="26"/>
          <w:szCs w:val="26"/>
          <w:lang w:eastAsia="ar-SA"/>
        </w:rPr>
        <w:t xml:space="preserve"> или если приложений несколько, указывают названия документов-приложений, количество листов и экземпляров каждого приложения:</w:t>
      </w:r>
    </w:p>
    <w:p w14:paraId="2073C327" w14:textId="77777777" w:rsidR="007E4A5F" w:rsidRPr="007E4A5F" w:rsidRDefault="007E4A5F" w:rsidP="007E4A5F">
      <w:pPr>
        <w:suppressAutoHyphens/>
        <w:spacing w:after="0" w:line="240" w:lineRule="auto"/>
        <w:rPr>
          <w:rFonts w:ascii="Courier New" w:eastAsia="Times New Roman" w:hAnsi="Courier New" w:cs="Courier New"/>
          <w:sz w:val="20"/>
          <w:szCs w:val="20"/>
          <w:lang w:eastAsia="ar-SA"/>
        </w:rPr>
      </w:pPr>
      <w:r w:rsidRPr="007E4A5F">
        <w:rPr>
          <w:rFonts w:ascii="Times New Roman" w:eastAsia="Times New Roman" w:hAnsi="Times New Roman" w:cs="Times New Roman"/>
          <w:sz w:val="24"/>
          <w:szCs w:val="24"/>
          <w:lang w:eastAsia="ar-SA"/>
        </w:rPr>
        <w:lastRenderedPageBreak/>
        <w:t> </w:t>
      </w:r>
    </w:p>
    <w:p w14:paraId="1412614C"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Courier New" w:eastAsia="Times New Roman" w:hAnsi="Courier New" w:cs="Courier New"/>
          <w:sz w:val="20"/>
          <w:szCs w:val="20"/>
          <w:lang w:eastAsia="ar-SA"/>
        </w:rPr>
        <w:t xml:space="preserve">    </w:t>
      </w:r>
      <w:r w:rsidRPr="007E4A5F">
        <w:rPr>
          <w:rFonts w:ascii="Courier New" w:eastAsia="Times New Roman" w:hAnsi="Courier New" w:cs="Courier New"/>
          <w:sz w:val="20"/>
          <w:szCs w:val="20"/>
          <w:lang w:eastAsia="ar-SA"/>
        </w:rPr>
        <w:tab/>
      </w:r>
      <w:r w:rsidRPr="007E4A5F">
        <w:rPr>
          <w:rFonts w:ascii="Times New Roman" w:eastAsia="Times New Roman" w:hAnsi="Times New Roman" w:cs="Times New Roman"/>
          <w:sz w:val="26"/>
          <w:szCs w:val="26"/>
          <w:lang w:eastAsia="ar-SA"/>
        </w:rPr>
        <w:t xml:space="preserve">Приложение: 1. Положение </w:t>
      </w:r>
      <w:proofErr w:type="gramStart"/>
      <w:r w:rsidRPr="007E4A5F">
        <w:rPr>
          <w:rFonts w:ascii="Times New Roman" w:eastAsia="Times New Roman" w:hAnsi="Times New Roman" w:cs="Times New Roman"/>
          <w:sz w:val="26"/>
          <w:szCs w:val="26"/>
          <w:lang w:eastAsia="ar-SA"/>
        </w:rPr>
        <w:t>об  Управлении</w:t>
      </w:r>
      <w:proofErr w:type="gramEnd"/>
      <w:r w:rsidRPr="007E4A5F">
        <w:rPr>
          <w:rFonts w:ascii="Times New Roman" w:eastAsia="Times New Roman" w:hAnsi="Times New Roman" w:cs="Times New Roman"/>
          <w:sz w:val="26"/>
          <w:szCs w:val="26"/>
          <w:lang w:eastAsia="ar-SA"/>
        </w:rPr>
        <w:t xml:space="preserve"> регионального  кредитования  </w:t>
      </w:r>
    </w:p>
    <w:p w14:paraId="202B67F2"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на 5 л. в 1 экз.</w:t>
      </w:r>
    </w:p>
    <w:p w14:paraId="3C3F5F65"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2. Справка о кадровом составе Управления регионального</w:t>
      </w:r>
    </w:p>
    <w:p w14:paraId="663B6D2C"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 xml:space="preserve">                                          кредитования на 2 л. в 1 экз.</w:t>
      </w:r>
    </w:p>
    <w:p w14:paraId="10D815C4" w14:textId="77777777" w:rsidR="007E4A5F" w:rsidRPr="007E4A5F" w:rsidRDefault="007E4A5F" w:rsidP="007E4A5F">
      <w:pPr>
        <w:suppressAutoHyphens/>
        <w:spacing w:after="0" w:line="240" w:lineRule="auto"/>
        <w:rPr>
          <w:rFonts w:ascii="Times New Roman" w:eastAsia="Times New Roman" w:hAnsi="Times New Roman" w:cs="Times New Roman"/>
          <w:b/>
          <w:sz w:val="24"/>
          <w:szCs w:val="24"/>
          <w:lang w:eastAsia="ar-SA"/>
        </w:rPr>
      </w:pPr>
      <w:r w:rsidRPr="007E4A5F">
        <w:rPr>
          <w:rFonts w:ascii="Times New Roman" w:eastAsia="Times New Roman" w:hAnsi="Times New Roman" w:cs="Times New Roman"/>
          <w:sz w:val="24"/>
          <w:szCs w:val="24"/>
          <w:lang w:eastAsia="ar-SA"/>
        </w:rPr>
        <w:t> </w:t>
      </w:r>
    </w:p>
    <w:p w14:paraId="4CC7BF7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4"/>
          <w:szCs w:val="24"/>
          <w:lang w:eastAsia="ar-SA"/>
        </w:rPr>
        <w:t xml:space="preserve">- </w:t>
      </w:r>
      <w:r w:rsidRPr="007E4A5F">
        <w:rPr>
          <w:rFonts w:ascii="Times New Roman" w:eastAsia="Times New Roman" w:hAnsi="Times New Roman" w:cs="Times New Roman"/>
          <w:b/>
          <w:sz w:val="26"/>
          <w:szCs w:val="26"/>
          <w:lang w:eastAsia="ar-SA"/>
        </w:rPr>
        <w:t>если приложение (приложения) сброшюрованы:</w:t>
      </w:r>
    </w:p>
    <w:p w14:paraId="2608379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Приложение:</w:t>
      </w:r>
    </w:p>
    <w:p w14:paraId="2449075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отчет о бюджете в 2 экз.</w:t>
      </w:r>
    </w:p>
    <w:p w14:paraId="20AADDD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p>
    <w:p w14:paraId="560D16AF"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если документ, являющийся приложением, имеет приложения с самостоятельной нумерацией страниц:</w:t>
      </w:r>
    </w:p>
    <w:p w14:paraId="4F2C1D6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Приложение:</w:t>
      </w:r>
    </w:p>
    <w:p w14:paraId="6A70CC7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письмо </w:t>
      </w:r>
      <w:proofErr w:type="spellStart"/>
      <w:r w:rsidRPr="007E4A5F">
        <w:rPr>
          <w:rFonts w:ascii="Times New Roman" w:eastAsia="Times New Roman" w:hAnsi="Times New Roman" w:cs="Times New Roman"/>
          <w:sz w:val="26"/>
          <w:szCs w:val="26"/>
          <w:lang w:eastAsia="ar-SA"/>
        </w:rPr>
        <w:t>Росархива</w:t>
      </w:r>
      <w:proofErr w:type="spellEnd"/>
      <w:r w:rsidRPr="007E4A5F">
        <w:rPr>
          <w:rFonts w:ascii="Times New Roman" w:eastAsia="Times New Roman" w:hAnsi="Times New Roman" w:cs="Times New Roman"/>
          <w:sz w:val="26"/>
          <w:szCs w:val="26"/>
          <w:lang w:eastAsia="ar-SA"/>
        </w:rPr>
        <w:t xml:space="preserve"> от 05.06.2020 № 02-6/172 и приложения к нему, всего на 5 л.</w:t>
      </w:r>
    </w:p>
    <w:p w14:paraId="0461A99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p>
    <w:p w14:paraId="31B4831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 xml:space="preserve">- если приложением является обособленный электронный носитель (компакт-диск, </w:t>
      </w:r>
      <w:proofErr w:type="spellStart"/>
      <w:r w:rsidRPr="007E4A5F">
        <w:rPr>
          <w:rFonts w:ascii="Times New Roman" w:eastAsia="Times New Roman" w:hAnsi="Times New Roman" w:cs="Times New Roman"/>
          <w:b/>
          <w:sz w:val="26"/>
          <w:szCs w:val="26"/>
          <w:lang w:eastAsia="ar-SA"/>
        </w:rPr>
        <w:t>usb</w:t>
      </w:r>
      <w:proofErr w:type="spellEnd"/>
      <w:r w:rsidRPr="007E4A5F">
        <w:rPr>
          <w:rFonts w:ascii="Times New Roman" w:eastAsia="Times New Roman" w:hAnsi="Times New Roman" w:cs="Times New Roman"/>
          <w:b/>
          <w:sz w:val="26"/>
          <w:szCs w:val="26"/>
          <w:lang w:eastAsia="ar-SA"/>
        </w:rPr>
        <w:t>-</w:t>
      </w:r>
      <w:proofErr w:type="spellStart"/>
      <w:r w:rsidRPr="007E4A5F">
        <w:rPr>
          <w:rFonts w:ascii="Times New Roman" w:eastAsia="Times New Roman" w:hAnsi="Times New Roman" w:cs="Times New Roman"/>
          <w:b/>
          <w:sz w:val="26"/>
          <w:szCs w:val="26"/>
          <w:lang w:eastAsia="ar-SA"/>
        </w:rPr>
        <w:t>флеш</w:t>
      </w:r>
      <w:proofErr w:type="spellEnd"/>
      <w:r w:rsidRPr="007E4A5F">
        <w:rPr>
          <w:rFonts w:ascii="Times New Roman" w:eastAsia="Times New Roman" w:hAnsi="Times New Roman" w:cs="Times New Roman"/>
          <w:b/>
          <w:sz w:val="26"/>
          <w:szCs w:val="26"/>
          <w:lang w:eastAsia="ar-SA"/>
        </w:rPr>
        <w:t>-накопитель и др.):</w:t>
      </w:r>
    </w:p>
    <w:p w14:paraId="7516C74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Приложение:</w:t>
      </w:r>
    </w:p>
    <w:p w14:paraId="05E7BD2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CD в 1 экз.</w:t>
      </w:r>
    </w:p>
    <w:p w14:paraId="2650F47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При этом на вкладыше (конверте), в который помещается носитель, указываются наименования документов, записанных на носитель, имена файлов.</w:t>
      </w:r>
    </w:p>
    <w:p w14:paraId="0ABF248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В распорядительных документах</w:t>
      </w:r>
      <w:r w:rsidRPr="007E4A5F">
        <w:rPr>
          <w:rFonts w:ascii="Times New Roman" w:eastAsia="Times New Roman" w:hAnsi="Times New Roman" w:cs="Times New Roman"/>
          <w:sz w:val="26"/>
          <w:szCs w:val="26"/>
          <w:lang w:eastAsia="ar-SA"/>
        </w:rPr>
        <w:t xml:space="preserve"> (постановлениях, решениях, приказах, распоряжениях), договорах, положениях, правилах, инструкциях и других документах </w:t>
      </w:r>
      <w:r w:rsidRPr="007E4A5F">
        <w:rPr>
          <w:rFonts w:ascii="Times New Roman" w:eastAsia="Times New Roman" w:hAnsi="Times New Roman" w:cs="Times New Roman"/>
          <w:b/>
          <w:sz w:val="26"/>
          <w:szCs w:val="26"/>
          <w:lang w:eastAsia="ar-SA"/>
        </w:rPr>
        <w:t>отметка о приложении оформляется следующим образом:</w:t>
      </w:r>
    </w:p>
    <w:p w14:paraId="61E99B8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 2);</w:t>
      </w:r>
    </w:p>
    <w:p w14:paraId="5A0031E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на первом листе документа-приложения в правом верхнем углу указывается:</w:t>
      </w:r>
    </w:p>
    <w:p w14:paraId="54875D08"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Приложение № 2</w:t>
      </w:r>
    </w:p>
    <w:p w14:paraId="6808EE3F"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к постановлению администрации </w:t>
      </w:r>
    </w:p>
    <w:p w14:paraId="39A8C7C5"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 15.08.2020 № 112.</w:t>
      </w:r>
    </w:p>
    <w:p w14:paraId="1B04A51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Строки реквизита выравниваются по левому краю или центрируются относительно самой длинной строки.</w:t>
      </w:r>
    </w:p>
    <w:p w14:paraId="1C3E12A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14:paraId="145DC24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w:t>
      </w:r>
    </w:p>
    <w:p w14:paraId="6BF3913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Приложение 1</w:t>
      </w:r>
    </w:p>
    <w:p w14:paraId="7A178A6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УТВЕРЖДЕНО</w:t>
      </w:r>
    </w:p>
    <w:p w14:paraId="742588E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постановлением администрации</w:t>
      </w:r>
    </w:p>
    <w:p w14:paraId="5F02E18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 18.05.2020 N 67</w:t>
      </w:r>
    </w:p>
    <w:p w14:paraId="0C922A5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p>
    <w:p w14:paraId="5E6F3DF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5.3.19. </w:t>
      </w:r>
      <w:r w:rsidRPr="007E4A5F">
        <w:rPr>
          <w:rFonts w:ascii="Times New Roman" w:eastAsia="Times New Roman" w:hAnsi="Times New Roman" w:cs="Times New Roman"/>
          <w:b/>
          <w:sz w:val="26"/>
          <w:szCs w:val="26"/>
          <w:lang w:eastAsia="ar-SA"/>
        </w:rPr>
        <w:t>Гриф согласования документа</w:t>
      </w:r>
      <w:r w:rsidRPr="007E4A5F">
        <w:rPr>
          <w:rFonts w:ascii="Times New Roman" w:eastAsia="Times New Roman" w:hAnsi="Times New Roman" w:cs="Times New Roman"/>
          <w:sz w:val="26"/>
          <w:szCs w:val="26"/>
          <w:lang w:eastAsia="ar-SA"/>
        </w:rPr>
        <w:t xml:space="preserve"> проставляется на документах, согласованных органами власти, организациями, должностными лицами. Гриф </w:t>
      </w:r>
      <w:r w:rsidRPr="007E4A5F">
        <w:rPr>
          <w:rFonts w:ascii="Times New Roman" w:eastAsia="Times New Roman" w:hAnsi="Times New Roman" w:cs="Times New Roman"/>
          <w:sz w:val="26"/>
          <w:szCs w:val="26"/>
          <w:lang w:eastAsia="ar-SA"/>
        </w:rPr>
        <w:lastRenderedPageBreak/>
        <w:t>согласования в зависимости от вида документа и особенностей его оформления может проставляться:</w:t>
      </w:r>
    </w:p>
    <w:p w14:paraId="6CA84DC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на оборотной стороне последнего листа документа ближе к нижнему полю;</w:t>
      </w:r>
    </w:p>
    <w:p w14:paraId="0FBD5FA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на листе согласования, являющемся неотъемлемой частью документа.</w:t>
      </w:r>
    </w:p>
    <w:p w14:paraId="6F0A792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Гриф согласования состоит из слова СОГЛАСОВАНО, должности лица, которым согласован документ, его собственноручной подписи, инициалов, фамилии, даты согласования.</w:t>
      </w:r>
    </w:p>
    <w:p w14:paraId="7FD5D86D"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w:t>
      </w:r>
    </w:p>
    <w:p w14:paraId="49DCCE19"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СОГЛАСОВАНО</w:t>
      </w:r>
    </w:p>
    <w:p w14:paraId="36DB82B4"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Глава администрации</w:t>
      </w:r>
    </w:p>
    <w:p w14:paraId="1E320344"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(подпись) И.О. Фамилия</w:t>
      </w:r>
    </w:p>
    <w:p w14:paraId="7FB4134D"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Дата</w:t>
      </w:r>
    </w:p>
    <w:p w14:paraId="3A557BB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14:paraId="7C78EAC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Примеры:</w:t>
      </w:r>
    </w:p>
    <w:p w14:paraId="45D3F4C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 СОГЛАСОВАНО</w:t>
      </w:r>
    </w:p>
    <w:p w14:paraId="6F62C63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Решением Районного Собрания</w:t>
      </w:r>
    </w:p>
    <w:p w14:paraId="3B5B2E3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(протокол от _________ № __)</w:t>
      </w:r>
    </w:p>
    <w:p w14:paraId="34087568"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 СОГЛАСОВАНО</w:t>
      </w:r>
    </w:p>
    <w:p w14:paraId="438CDB9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письмом </w:t>
      </w:r>
      <w:proofErr w:type="spellStart"/>
      <w:r w:rsidRPr="007E4A5F">
        <w:rPr>
          <w:rFonts w:ascii="Times New Roman" w:eastAsia="Times New Roman" w:hAnsi="Times New Roman" w:cs="Times New Roman"/>
          <w:sz w:val="26"/>
          <w:szCs w:val="26"/>
          <w:lang w:eastAsia="ar-SA"/>
        </w:rPr>
        <w:t>Росархива</w:t>
      </w:r>
      <w:proofErr w:type="spellEnd"/>
    </w:p>
    <w:p w14:paraId="0DD019C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 _________ № ______</w:t>
      </w:r>
    </w:p>
    <w:p w14:paraId="0379A17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5.3.20. </w:t>
      </w:r>
      <w:r w:rsidRPr="007E4A5F">
        <w:rPr>
          <w:rFonts w:ascii="Times New Roman" w:eastAsia="Times New Roman" w:hAnsi="Times New Roman" w:cs="Times New Roman"/>
          <w:b/>
          <w:sz w:val="26"/>
          <w:szCs w:val="26"/>
          <w:lang w:eastAsia="ar-SA"/>
        </w:rPr>
        <w:t>Виза</w:t>
      </w:r>
      <w:r w:rsidRPr="007E4A5F">
        <w:rPr>
          <w:rFonts w:ascii="Times New Roman" w:eastAsia="Times New Roman" w:hAnsi="Times New Roman" w:cs="Times New Roman"/>
          <w:sz w:val="26"/>
          <w:szCs w:val="26"/>
          <w:lang w:eastAsia="ar-SA"/>
        </w:rPr>
        <w:t xml:space="preserve"> свидетельствует о согласии или несогласии должностного лица (работника) с содержанием проекта документа. </w:t>
      </w:r>
      <w:r w:rsidRPr="007E4A5F">
        <w:rPr>
          <w:rFonts w:ascii="Times New Roman" w:eastAsia="Times New Roman" w:hAnsi="Times New Roman" w:cs="Times New Roman"/>
          <w:b/>
          <w:sz w:val="26"/>
          <w:szCs w:val="26"/>
          <w:lang w:eastAsia="ar-SA"/>
        </w:rPr>
        <w:t>Визой оформляется внутреннее согласование документа</w:t>
      </w:r>
      <w:r w:rsidRPr="007E4A5F">
        <w:rPr>
          <w:rFonts w:ascii="Times New Roman" w:eastAsia="Times New Roman" w:hAnsi="Times New Roman" w:cs="Times New Roman"/>
          <w:sz w:val="26"/>
          <w:szCs w:val="26"/>
          <w:lang w:eastAsia="ar-SA"/>
        </w:rPr>
        <w:t>. Виза включает должность лица, визирующего документ, подпись, расшифровку подписи (инициалы, фамилию) и дату визирования.</w:t>
      </w:r>
    </w:p>
    <w:p w14:paraId="6C331DB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w:t>
      </w:r>
    </w:p>
    <w:p w14:paraId="000852D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Заместитель главы администрации</w:t>
      </w:r>
    </w:p>
    <w:p w14:paraId="5A5E0BA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Подпись И.О. Фамилия</w:t>
      </w:r>
    </w:p>
    <w:p w14:paraId="64F18C1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Дата</w:t>
      </w:r>
    </w:p>
    <w:p w14:paraId="21990D7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наличии замечаний к документу визу оформляют следующим образом:</w:t>
      </w:r>
    </w:p>
    <w:p w14:paraId="07A6CC1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w:t>
      </w:r>
    </w:p>
    <w:p w14:paraId="24F0BF9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Замечания прилагаются.</w:t>
      </w:r>
    </w:p>
    <w:p w14:paraId="42F1C10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Заместитель главы администрации</w:t>
      </w:r>
    </w:p>
    <w:p w14:paraId="4F8792A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Подпись И.О. Фамилия</w:t>
      </w:r>
    </w:p>
    <w:p w14:paraId="1F11A10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Дата</w:t>
      </w:r>
    </w:p>
    <w:p w14:paraId="025A6DC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ab/>
        <w:t>В организациях, применяющих системы электронного документооборота, согласование может проводиться в электронной форме, согласно ГОСТ Р ИСО 15489-1.</w:t>
      </w:r>
    </w:p>
    <w:p w14:paraId="6231E03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ab/>
        <w:t xml:space="preserve">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w:t>
      </w:r>
      <w:r w:rsidRPr="007E4A5F">
        <w:rPr>
          <w:rFonts w:ascii="Times New Roman" w:eastAsia="Times New Roman" w:hAnsi="Times New Roman" w:cs="Times New Roman"/>
          <w:sz w:val="26"/>
          <w:szCs w:val="26"/>
          <w:lang w:eastAsia="ar-SA"/>
        </w:rPr>
        <w:t>или на листе согласования (визирования), прилагаемом к документу.</w:t>
      </w:r>
    </w:p>
    <w:p w14:paraId="2E73093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В исходящих документах визы проставляются на экземплярах документов, помещаемых в дело.</w:t>
      </w:r>
    </w:p>
    <w:p w14:paraId="0E35DAD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 xml:space="preserve">5.3.21. </w:t>
      </w:r>
      <w:r w:rsidRPr="007E4A5F">
        <w:rPr>
          <w:rFonts w:ascii="Times New Roman" w:eastAsia="Times New Roman" w:hAnsi="Times New Roman" w:cs="Times New Roman"/>
          <w:b/>
          <w:sz w:val="26"/>
          <w:szCs w:val="26"/>
          <w:lang w:eastAsia="ar-SA"/>
        </w:rPr>
        <w:t>Подпись</w:t>
      </w:r>
      <w:r w:rsidRPr="007E4A5F">
        <w:rPr>
          <w:rFonts w:ascii="Times New Roman" w:eastAsia="Times New Roman" w:hAnsi="Times New Roman" w:cs="Times New Roman"/>
          <w:sz w:val="26"/>
          <w:szCs w:val="26"/>
          <w:lang w:eastAsia="ar-SA"/>
        </w:rPr>
        <w:t xml:space="preserve"> включает: наименование должности лица, подписывающего документ, его собственноручную подпись, расшифровку подписи (инициалы, фамилия).</w:t>
      </w:r>
    </w:p>
    <w:p w14:paraId="43199C6F"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489333DA"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Пример:</w:t>
      </w:r>
    </w:p>
    <w:p w14:paraId="523910C1"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Глава администрации         Подпись           И.О. Фамилия</w:t>
      </w:r>
    </w:p>
    <w:p w14:paraId="72449ECB"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4D8CB40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Если документ оформлен не на бланке</w:t>
      </w:r>
      <w:r w:rsidRPr="007E4A5F">
        <w:rPr>
          <w:rFonts w:ascii="Times New Roman" w:eastAsia="Times New Roman" w:hAnsi="Times New Roman" w:cs="Times New Roman"/>
          <w:sz w:val="26"/>
          <w:szCs w:val="26"/>
          <w:lang w:eastAsia="ar-SA"/>
        </w:rPr>
        <w:t>,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14:paraId="29E43C8D"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33F3C14B"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Пример:</w:t>
      </w:r>
    </w:p>
    <w:p w14:paraId="294B2C72"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Глава администрации </w:t>
      </w:r>
    </w:p>
    <w:p w14:paraId="43F4CEDB"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сельского поселения «-----------------------</w:t>
      </w:r>
      <w:proofErr w:type="gramStart"/>
      <w:r w:rsidRPr="007E4A5F">
        <w:rPr>
          <w:rFonts w:ascii="Times New Roman" w:eastAsia="Times New Roman" w:hAnsi="Times New Roman" w:cs="Times New Roman"/>
          <w:sz w:val="26"/>
          <w:szCs w:val="26"/>
          <w:lang w:eastAsia="ar-SA"/>
        </w:rPr>
        <w:t xml:space="preserve">»»   </w:t>
      </w:r>
      <w:proofErr w:type="gramEnd"/>
      <w:r w:rsidRPr="007E4A5F">
        <w:rPr>
          <w:rFonts w:ascii="Times New Roman" w:eastAsia="Times New Roman" w:hAnsi="Times New Roman" w:cs="Times New Roman"/>
          <w:sz w:val="26"/>
          <w:szCs w:val="26"/>
          <w:lang w:eastAsia="ar-SA"/>
        </w:rPr>
        <w:t xml:space="preserve">       Подпись           И.О. Фамилия</w:t>
      </w:r>
    </w:p>
    <w:p w14:paraId="21B07F4D"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w:t>
      </w:r>
    </w:p>
    <w:p w14:paraId="0B107B5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При оформлении документа на бланке должностного лица</w:t>
      </w:r>
      <w:r w:rsidRPr="007E4A5F">
        <w:rPr>
          <w:rFonts w:ascii="Times New Roman" w:eastAsia="Times New Roman" w:hAnsi="Times New Roman" w:cs="Times New Roman"/>
          <w:sz w:val="26"/>
          <w:szCs w:val="26"/>
          <w:lang w:eastAsia="ar-SA"/>
        </w:rPr>
        <w:t xml:space="preserve"> должность этого лица в подписи не указывается.</w:t>
      </w:r>
    </w:p>
    <w:p w14:paraId="1258DF06"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7670ACE9"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proofErr w:type="gramStart"/>
      <w:r w:rsidRPr="007E4A5F">
        <w:rPr>
          <w:rFonts w:ascii="Times New Roman" w:eastAsia="Times New Roman" w:hAnsi="Times New Roman" w:cs="Times New Roman"/>
          <w:sz w:val="26"/>
          <w:szCs w:val="26"/>
          <w:lang w:eastAsia="ar-SA"/>
        </w:rPr>
        <w:t xml:space="preserve">Пример:   </w:t>
      </w:r>
      <w:proofErr w:type="gramEnd"/>
      <w:r w:rsidRPr="007E4A5F">
        <w:rPr>
          <w:rFonts w:ascii="Times New Roman" w:eastAsia="Times New Roman" w:hAnsi="Times New Roman" w:cs="Times New Roman"/>
          <w:sz w:val="26"/>
          <w:szCs w:val="26"/>
          <w:lang w:eastAsia="ar-SA"/>
        </w:rPr>
        <w:t xml:space="preserve">                  Подпись           И.О. Фамилия</w:t>
      </w:r>
    </w:p>
    <w:p w14:paraId="5BA66EA3"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1AEF572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При подписании документа несколькими должностными лицами</w:t>
      </w:r>
      <w:r w:rsidRPr="007E4A5F">
        <w:rPr>
          <w:rFonts w:ascii="Times New Roman" w:eastAsia="Times New Roman" w:hAnsi="Times New Roman" w:cs="Times New Roman"/>
          <w:sz w:val="26"/>
          <w:szCs w:val="26"/>
          <w:lang w:eastAsia="ar-SA"/>
        </w:rPr>
        <w:t>, занимающими разное положение, их подписи располагаются одна под другой в последовательности, соответствующей иерархии занимаемых должностей.</w:t>
      </w:r>
    </w:p>
    <w:p w14:paraId="6AEE66C0"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56E8C4D1"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Пример:</w:t>
      </w:r>
    </w:p>
    <w:p w14:paraId="3AD36383"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Глава администрации           Подпись           И.О. Фамилия</w:t>
      </w:r>
    </w:p>
    <w:p w14:paraId="5A9D6D68"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Главный бухгалтер               Подпись           И.О. Фамилия</w:t>
      </w:r>
    </w:p>
    <w:p w14:paraId="647B204C"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6292E491"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p>
    <w:p w14:paraId="38576A2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В документах, составленных комиссией</w:t>
      </w:r>
      <w:r w:rsidRPr="007E4A5F">
        <w:rPr>
          <w:rFonts w:ascii="Times New Roman" w:eastAsia="Times New Roman" w:hAnsi="Times New Roman" w:cs="Times New Roman"/>
          <w:sz w:val="26"/>
          <w:szCs w:val="26"/>
          <w:lang w:eastAsia="ar-SA"/>
        </w:rPr>
        <w:t>, в подписи указывается статус лица в составе комиссии.</w:t>
      </w:r>
    </w:p>
    <w:p w14:paraId="0C909EC9"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p>
    <w:p w14:paraId="23282A1C"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Пример:</w:t>
      </w:r>
    </w:p>
    <w:p w14:paraId="56E44AA3"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Председатель комиссии        Подпись           И.О. Фамилия</w:t>
      </w:r>
    </w:p>
    <w:p w14:paraId="0F104096"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Члены комиссии                    Подпись           И.О. Фамилия</w:t>
      </w:r>
    </w:p>
    <w:p w14:paraId="7D8A6725"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Подпись           И.О. Фамилия</w:t>
      </w:r>
    </w:p>
    <w:p w14:paraId="41A40089"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 xml:space="preserve">                                                     Подпись           И.О. Фамилия</w:t>
      </w:r>
    </w:p>
    <w:p w14:paraId="4BB5589E"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07157ED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ab/>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14:paraId="5EB0B97A" w14:textId="77777777" w:rsidR="007E4A5F" w:rsidRPr="007E4A5F" w:rsidRDefault="007E4A5F" w:rsidP="007E4A5F">
      <w:pPr>
        <w:suppressAutoHyphens/>
        <w:spacing w:after="0" w:line="240" w:lineRule="auto"/>
        <w:rPr>
          <w:rFonts w:ascii="Courier New" w:eastAsia="Times New Roman" w:hAnsi="Courier New" w:cs="Courier New"/>
          <w:sz w:val="20"/>
          <w:szCs w:val="20"/>
          <w:lang w:eastAsia="ar-SA"/>
        </w:rPr>
      </w:pPr>
      <w:r w:rsidRPr="007E4A5F">
        <w:rPr>
          <w:rFonts w:ascii="Times New Roman" w:eastAsia="Times New Roman" w:hAnsi="Times New Roman" w:cs="Times New Roman"/>
          <w:sz w:val="24"/>
          <w:szCs w:val="24"/>
          <w:lang w:eastAsia="ar-SA"/>
        </w:rPr>
        <w:t> </w:t>
      </w:r>
    </w:p>
    <w:p w14:paraId="3CC86B51"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Courier New" w:eastAsia="Times New Roman" w:hAnsi="Courier New" w:cs="Courier New"/>
          <w:sz w:val="20"/>
          <w:szCs w:val="20"/>
          <w:lang w:eastAsia="ar-SA"/>
        </w:rPr>
        <w:t xml:space="preserve">    </w:t>
      </w:r>
      <w:r w:rsidRPr="007E4A5F">
        <w:rPr>
          <w:rFonts w:ascii="Times New Roman" w:eastAsia="Times New Roman" w:hAnsi="Times New Roman" w:cs="Times New Roman"/>
          <w:sz w:val="26"/>
          <w:szCs w:val="26"/>
          <w:lang w:eastAsia="ar-SA"/>
        </w:rPr>
        <w:t>Пример:</w:t>
      </w:r>
    </w:p>
    <w:p w14:paraId="6FC9CEC6"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w:t>
      </w:r>
      <w:proofErr w:type="spellStart"/>
      <w:r w:rsidRPr="007E4A5F">
        <w:rPr>
          <w:rFonts w:ascii="Times New Roman" w:eastAsia="Times New Roman" w:hAnsi="Times New Roman" w:cs="Times New Roman"/>
          <w:sz w:val="26"/>
          <w:szCs w:val="26"/>
          <w:lang w:eastAsia="ar-SA"/>
        </w:rPr>
        <w:t>И.о</w:t>
      </w:r>
      <w:proofErr w:type="spellEnd"/>
      <w:r w:rsidRPr="007E4A5F">
        <w:rPr>
          <w:rFonts w:ascii="Times New Roman" w:eastAsia="Times New Roman" w:hAnsi="Times New Roman" w:cs="Times New Roman"/>
          <w:sz w:val="26"/>
          <w:szCs w:val="26"/>
          <w:lang w:eastAsia="ar-SA"/>
        </w:rPr>
        <w:t>. Главы администрации                    Подпись           И.О. Фамилия</w:t>
      </w:r>
    </w:p>
    <w:p w14:paraId="2C0E85A8"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или:</w:t>
      </w:r>
    </w:p>
    <w:p w14:paraId="442A3E18"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 xml:space="preserve">    заместитель Главы администрации      Подпись           И.О. Фамилия</w:t>
      </w:r>
    </w:p>
    <w:p w14:paraId="239D042C"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59B5E39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14:paraId="31E8653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5.3.22. </w:t>
      </w:r>
      <w:r w:rsidRPr="007E4A5F">
        <w:rPr>
          <w:rFonts w:ascii="Times New Roman" w:eastAsia="Times New Roman" w:hAnsi="Times New Roman" w:cs="Times New Roman"/>
          <w:b/>
          <w:sz w:val="26"/>
          <w:szCs w:val="26"/>
          <w:lang w:eastAsia="ar-SA"/>
        </w:rPr>
        <w:t>Отметка об электронной подписи</w:t>
      </w:r>
      <w:r w:rsidRPr="007E4A5F">
        <w:rPr>
          <w:rFonts w:ascii="Times New Roman" w:eastAsia="Times New Roman" w:hAnsi="Times New Roman" w:cs="Times New Roman"/>
          <w:sz w:val="26"/>
          <w:szCs w:val="26"/>
          <w:lang w:eastAsia="ar-SA"/>
        </w:rPr>
        <w:t xml:space="preserve"> используется при визуализации электронного документа, подписанного электронной подписью, с соблюдением следующих требований:</w:t>
      </w:r>
    </w:p>
    <w:p w14:paraId="3B7F5DD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14:paraId="203F2AA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б) элементы отметки об электронной подписи должны быть видимыми и читаемыми при отображении документа в натуральном размере;</w:t>
      </w:r>
    </w:p>
    <w:p w14:paraId="325397E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элементы отметки об электронной подписи не должны перекрываться или накладываться друг на друга;</w:t>
      </w:r>
    </w:p>
    <w:p w14:paraId="4BF6D62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14:paraId="5782653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14:paraId="4071E106"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6"/>
          <w:szCs w:val="26"/>
          <w:lang w:eastAsia="ar-SA"/>
        </w:rPr>
      </w:pPr>
    </w:p>
    <w:p w14:paraId="6BD26830" w14:textId="77777777" w:rsidR="007E4A5F" w:rsidRPr="007E4A5F" w:rsidRDefault="007E4A5F" w:rsidP="007E4A5F">
      <w:pPr>
        <w:suppressAutoHyphens/>
        <w:spacing w:after="0" w:line="240" w:lineRule="auto"/>
        <w:ind w:firstLine="547"/>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Пример:</w:t>
      </w:r>
    </w:p>
    <w:p w14:paraId="01F3DE72" w14:textId="77777777" w:rsidR="007E4A5F" w:rsidRPr="007E4A5F" w:rsidRDefault="007E4A5F" w:rsidP="007E4A5F">
      <w:pPr>
        <w:suppressAutoHyphens/>
        <w:spacing w:after="0" w:line="240" w:lineRule="auto"/>
        <w:rPr>
          <w:rFonts w:ascii="Courier New" w:eastAsia="Times New Roman" w:hAnsi="Courier New" w:cs="Courier New"/>
          <w:sz w:val="20"/>
          <w:szCs w:val="20"/>
          <w:lang w:eastAsia="ar-SA"/>
        </w:rPr>
      </w:pPr>
      <w:r w:rsidRPr="007E4A5F">
        <w:rPr>
          <w:rFonts w:ascii="Times New Roman" w:eastAsia="Times New Roman" w:hAnsi="Times New Roman" w:cs="Times New Roman"/>
          <w:sz w:val="24"/>
          <w:szCs w:val="24"/>
          <w:lang w:eastAsia="ar-SA"/>
        </w:rPr>
        <w:t> </w:t>
      </w:r>
    </w:p>
    <w:p w14:paraId="03A96933"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w:t>
      </w:r>
    </w:p>
    <w:p w14:paraId="15357C56"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w:t>
      </w:r>
      <w:proofErr w:type="spellStart"/>
      <w:r w:rsidRPr="007E4A5F">
        <w:rPr>
          <w:rFonts w:ascii="Courier New" w:eastAsia="Times New Roman" w:hAnsi="Courier New" w:cs="Courier New"/>
          <w:sz w:val="20"/>
          <w:szCs w:val="20"/>
          <w:lang w:eastAsia="ar-SA"/>
        </w:rPr>
        <w:t>Эмбле</w:t>
      </w:r>
      <w:proofErr w:type="spellEnd"/>
      <w:r w:rsidRPr="007E4A5F">
        <w:rPr>
          <w:rFonts w:ascii="Courier New" w:eastAsia="Times New Roman" w:hAnsi="Courier New" w:cs="Courier New"/>
          <w:sz w:val="20"/>
          <w:szCs w:val="20"/>
          <w:lang w:eastAsia="ar-SA"/>
        </w:rPr>
        <w:t>-      ДОКУМЕНТ ПОДПИСАН             │</w:t>
      </w:r>
    </w:p>
    <w:p w14:paraId="3FEF9931"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w:t>
      </w:r>
      <w:proofErr w:type="gramStart"/>
      <w:r w:rsidRPr="007E4A5F">
        <w:rPr>
          <w:rFonts w:ascii="Courier New" w:eastAsia="Times New Roman" w:hAnsi="Courier New" w:cs="Courier New"/>
          <w:sz w:val="20"/>
          <w:szCs w:val="20"/>
          <w:lang w:eastAsia="ar-SA"/>
        </w:rPr>
        <w:t xml:space="preserve">│  </w:t>
      </w:r>
      <w:proofErr w:type="spellStart"/>
      <w:r w:rsidRPr="007E4A5F">
        <w:rPr>
          <w:rFonts w:ascii="Courier New" w:eastAsia="Times New Roman" w:hAnsi="Courier New" w:cs="Courier New"/>
          <w:sz w:val="20"/>
          <w:szCs w:val="20"/>
          <w:lang w:eastAsia="ar-SA"/>
        </w:rPr>
        <w:t>ма</w:t>
      </w:r>
      <w:proofErr w:type="spellEnd"/>
      <w:proofErr w:type="gramEnd"/>
      <w:r w:rsidRPr="007E4A5F">
        <w:rPr>
          <w:rFonts w:ascii="Courier New" w:eastAsia="Times New Roman" w:hAnsi="Courier New" w:cs="Courier New"/>
          <w:sz w:val="20"/>
          <w:szCs w:val="20"/>
          <w:lang w:eastAsia="ar-SA"/>
        </w:rPr>
        <w:t xml:space="preserve">      ЭЛЕКТРОННОЙ ПОДПИСЬЮ            │</w:t>
      </w:r>
    </w:p>
    <w:p w14:paraId="65D4D2F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proofErr w:type="spellStart"/>
      <w:r w:rsidRPr="007E4A5F">
        <w:rPr>
          <w:rFonts w:ascii="Courier New" w:eastAsia="Times New Roman" w:hAnsi="Courier New" w:cs="Courier New"/>
          <w:sz w:val="20"/>
          <w:szCs w:val="20"/>
          <w:lang w:eastAsia="ar-SA"/>
        </w:rPr>
        <w:t>Наименование│органа</w:t>
      </w:r>
      <w:proofErr w:type="spellEnd"/>
      <w:r w:rsidRPr="007E4A5F">
        <w:rPr>
          <w:rFonts w:ascii="Courier New" w:eastAsia="Times New Roman" w:hAnsi="Courier New" w:cs="Courier New"/>
          <w:sz w:val="20"/>
          <w:szCs w:val="20"/>
          <w:lang w:eastAsia="ar-SA"/>
        </w:rPr>
        <w:t xml:space="preserve">                                    │</w:t>
      </w:r>
    </w:p>
    <w:p w14:paraId="30AE2DF1"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должности │власти                                    </w:t>
      </w:r>
      <w:proofErr w:type="gramStart"/>
      <w:r w:rsidRPr="007E4A5F">
        <w:rPr>
          <w:rFonts w:ascii="Courier New" w:eastAsia="Times New Roman" w:hAnsi="Courier New" w:cs="Courier New"/>
          <w:sz w:val="20"/>
          <w:szCs w:val="20"/>
          <w:lang w:eastAsia="ar-SA"/>
        </w:rPr>
        <w:t>│  Н.Н.</w:t>
      </w:r>
      <w:proofErr w:type="gramEnd"/>
      <w:r w:rsidRPr="007E4A5F">
        <w:rPr>
          <w:rFonts w:ascii="Courier New" w:eastAsia="Times New Roman" w:hAnsi="Courier New" w:cs="Courier New"/>
          <w:sz w:val="20"/>
          <w:szCs w:val="20"/>
          <w:lang w:eastAsia="ar-SA"/>
        </w:rPr>
        <w:t xml:space="preserve"> Николаев</w:t>
      </w:r>
    </w:p>
    <w:p w14:paraId="252532B8"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                                          │</w:t>
      </w:r>
    </w:p>
    <w:p w14:paraId="1F17913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w:t>
      </w:r>
      <w:proofErr w:type="gramStart"/>
      <w:r w:rsidRPr="007E4A5F">
        <w:rPr>
          <w:rFonts w:ascii="Courier New" w:eastAsia="Times New Roman" w:hAnsi="Courier New" w:cs="Courier New"/>
          <w:sz w:val="20"/>
          <w:szCs w:val="20"/>
          <w:lang w:eastAsia="ar-SA"/>
        </w:rPr>
        <w:t>│  Сертификат</w:t>
      </w:r>
      <w:proofErr w:type="gramEnd"/>
      <w:r w:rsidRPr="007E4A5F">
        <w:rPr>
          <w:rFonts w:ascii="Courier New" w:eastAsia="Times New Roman" w:hAnsi="Courier New" w:cs="Courier New"/>
          <w:sz w:val="20"/>
          <w:szCs w:val="20"/>
          <w:lang w:eastAsia="ar-SA"/>
        </w:rPr>
        <w:t xml:space="preserve"> 1а111ааа000000000011         │</w:t>
      </w:r>
    </w:p>
    <w:p w14:paraId="662AB2AF"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w:t>
      </w:r>
      <w:proofErr w:type="gramStart"/>
      <w:r w:rsidRPr="007E4A5F">
        <w:rPr>
          <w:rFonts w:ascii="Courier New" w:eastAsia="Times New Roman" w:hAnsi="Courier New" w:cs="Courier New"/>
          <w:sz w:val="20"/>
          <w:szCs w:val="20"/>
          <w:lang w:eastAsia="ar-SA"/>
        </w:rPr>
        <w:t>│  Владелец</w:t>
      </w:r>
      <w:proofErr w:type="gramEnd"/>
      <w:r w:rsidRPr="007E4A5F">
        <w:rPr>
          <w:rFonts w:ascii="Courier New" w:eastAsia="Times New Roman" w:hAnsi="Courier New" w:cs="Courier New"/>
          <w:sz w:val="20"/>
          <w:szCs w:val="20"/>
          <w:lang w:eastAsia="ar-SA"/>
        </w:rPr>
        <w:t xml:space="preserve"> Николаев Николай Николаевич    │</w:t>
      </w:r>
    </w:p>
    <w:p w14:paraId="0F15DD43"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sz w:val="20"/>
          <w:szCs w:val="20"/>
          <w:lang w:eastAsia="ar-SA"/>
        </w:rPr>
      </w:pPr>
      <w:r w:rsidRPr="007E4A5F">
        <w:rPr>
          <w:rFonts w:ascii="Courier New" w:eastAsia="Times New Roman" w:hAnsi="Courier New" w:cs="Courier New"/>
          <w:sz w:val="20"/>
          <w:szCs w:val="20"/>
          <w:lang w:eastAsia="ar-SA"/>
        </w:rPr>
        <w:t xml:space="preserve">            </w:t>
      </w:r>
      <w:proofErr w:type="gramStart"/>
      <w:r w:rsidRPr="007E4A5F">
        <w:rPr>
          <w:rFonts w:ascii="Courier New" w:eastAsia="Times New Roman" w:hAnsi="Courier New" w:cs="Courier New"/>
          <w:sz w:val="20"/>
          <w:szCs w:val="20"/>
          <w:lang w:eastAsia="ar-SA"/>
        </w:rPr>
        <w:t>│  Действителен</w:t>
      </w:r>
      <w:proofErr w:type="gramEnd"/>
      <w:r w:rsidRPr="007E4A5F">
        <w:rPr>
          <w:rFonts w:ascii="Courier New" w:eastAsia="Times New Roman" w:hAnsi="Courier New" w:cs="Courier New"/>
          <w:sz w:val="20"/>
          <w:szCs w:val="20"/>
          <w:lang w:eastAsia="ar-SA"/>
        </w:rPr>
        <w:t xml:space="preserve"> с 01.12.2017 по 01.12.2021 │</w:t>
      </w:r>
    </w:p>
    <w:p w14:paraId="54D6063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7E4A5F">
        <w:rPr>
          <w:rFonts w:ascii="Courier New" w:eastAsia="Times New Roman" w:hAnsi="Courier New" w:cs="Courier New"/>
          <w:sz w:val="20"/>
          <w:szCs w:val="20"/>
          <w:lang w:eastAsia="ar-SA"/>
        </w:rPr>
        <w:t xml:space="preserve">            └──────────────────────────────────────────┘</w:t>
      </w:r>
    </w:p>
    <w:p w14:paraId="31B952A2"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2DA3E4D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5.3.23. </w:t>
      </w:r>
      <w:r w:rsidRPr="007E4A5F">
        <w:rPr>
          <w:rFonts w:ascii="Times New Roman" w:eastAsia="Times New Roman" w:hAnsi="Times New Roman" w:cs="Times New Roman"/>
          <w:b/>
          <w:sz w:val="26"/>
          <w:szCs w:val="26"/>
          <w:lang w:eastAsia="ar-SA"/>
        </w:rPr>
        <w:t>Печать</w:t>
      </w:r>
      <w:r w:rsidRPr="007E4A5F">
        <w:rPr>
          <w:rFonts w:ascii="Times New Roman" w:eastAsia="Times New Roman" w:hAnsi="Times New Roman" w:cs="Times New Roman"/>
          <w:sz w:val="26"/>
          <w:szCs w:val="26"/>
          <w:lang w:eastAsia="ar-SA"/>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14:paraId="038F241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14:paraId="25673B6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5.3.24. </w:t>
      </w:r>
      <w:r w:rsidRPr="007E4A5F">
        <w:rPr>
          <w:rFonts w:ascii="Times New Roman" w:eastAsia="Times New Roman" w:hAnsi="Times New Roman" w:cs="Times New Roman"/>
          <w:b/>
          <w:sz w:val="26"/>
          <w:szCs w:val="26"/>
          <w:lang w:eastAsia="ar-SA"/>
        </w:rPr>
        <w:t>Отметка об исполнителе</w:t>
      </w:r>
      <w:r w:rsidRPr="007E4A5F">
        <w:rPr>
          <w:rFonts w:ascii="Times New Roman" w:eastAsia="Times New Roman" w:hAnsi="Times New Roman" w:cs="Times New Roman"/>
          <w:sz w:val="26"/>
          <w:szCs w:val="26"/>
          <w:lang w:eastAsia="ar-SA"/>
        </w:rPr>
        <w:t xml:space="preserve"> включает фамилию, имя и отчество исполнителя, номер его телефона, наименованием должности, структурного подразделения.</w:t>
      </w:r>
    </w:p>
    <w:p w14:paraId="045DA93F"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ab/>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14:paraId="1832816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Пример: </w:t>
      </w:r>
    </w:p>
    <w:p w14:paraId="649BD42A"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Иванов Иван Иванович,</w:t>
      </w:r>
    </w:p>
    <w:p w14:paraId="4927377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ведущий эксперт </w:t>
      </w:r>
    </w:p>
    <w:p w14:paraId="00885CED"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8-48431-2-41-65, </w:t>
      </w:r>
    </w:p>
    <w:p w14:paraId="0A61B18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Отметка об исполнителе может оформляться как нижний колонтитул и печататься шрифтом меньшего размера.</w:t>
      </w:r>
    </w:p>
    <w:p w14:paraId="60E3B80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5.3.25. </w:t>
      </w:r>
      <w:r w:rsidRPr="007E4A5F">
        <w:rPr>
          <w:rFonts w:ascii="Times New Roman" w:eastAsia="Times New Roman" w:hAnsi="Times New Roman" w:cs="Times New Roman"/>
          <w:b/>
          <w:sz w:val="26"/>
          <w:szCs w:val="26"/>
          <w:lang w:eastAsia="ar-SA"/>
        </w:rPr>
        <w:t>Отметка о заверении копии</w:t>
      </w:r>
      <w:r w:rsidRPr="007E4A5F">
        <w:rPr>
          <w:rFonts w:ascii="Times New Roman" w:eastAsia="Times New Roman" w:hAnsi="Times New Roman" w:cs="Times New Roman"/>
          <w:sz w:val="26"/>
          <w:szCs w:val="26"/>
          <w:lang w:eastAsia="ar-SA"/>
        </w:rPr>
        <w:t xml:space="preserve">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14:paraId="1B177D76"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Пример:</w:t>
      </w:r>
    </w:p>
    <w:p w14:paraId="6F34C75F"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Верно</w:t>
      </w:r>
    </w:p>
    <w:p w14:paraId="56D1677E"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Заместитель Главы администрации         Подпись           И.О. Фамилия</w:t>
      </w:r>
    </w:p>
    <w:p w14:paraId="3A7C40D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Дата</w:t>
      </w:r>
    </w:p>
    <w:p w14:paraId="4BD03971"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r w:rsidRPr="007E4A5F">
        <w:rPr>
          <w:rFonts w:ascii="Times New Roman" w:eastAsia="Times New Roman" w:hAnsi="Times New Roman" w:cs="Times New Roman"/>
          <w:sz w:val="26"/>
          <w:szCs w:val="26"/>
          <w:lang w:eastAsia="ar-SA"/>
        </w:rPr>
        <w:tab/>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 ... за ... год») и заверяется печатью организации.</w:t>
      </w:r>
    </w:p>
    <w:p w14:paraId="0E388CE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Для проставления отметки о заверении копии может использоваться штамп.</w:t>
      </w:r>
    </w:p>
    <w:p w14:paraId="2A814BA3"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5.3.26. </w:t>
      </w:r>
      <w:r w:rsidRPr="007E4A5F">
        <w:rPr>
          <w:rFonts w:ascii="Times New Roman" w:eastAsia="Times New Roman" w:hAnsi="Times New Roman" w:cs="Times New Roman"/>
          <w:b/>
          <w:sz w:val="26"/>
          <w:szCs w:val="26"/>
          <w:lang w:eastAsia="ar-SA"/>
        </w:rPr>
        <w:t>Отметка о поступлении документа</w:t>
      </w:r>
      <w:r w:rsidRPr="007E4A5F">
        <w:rPr>
          <w:rFonts w:ascii="Times New Roman" w:eastAsia="Times New Roman" w:hAnsi="Times New Roman" w:cs="Times New Roman"/>
          <w:sz w:val="26"/>
          <w:szCs w:val="26"/>
          <w:lang w:eastAsia="ar-SA"/>
        </w:rPr>
        <w:t xml:space="preserve">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14:paraId="3D3F730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Отметка о поступлении документа может проставляться с помощью штампа.</w:t>
      </w:r>
    </w:p>
    <w:p w14:paraId="462C799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5.3.27. </w:t>
      </w:r>
      <w:r w:rsidRPr="007E4A5F">
        <w:rPr>
          <w:rFonts w:ascii="Times New Roman" w:eastAsia="Times New Roman" w:hAnsi="Times New Roman" w:cs="Times New Roman"/>
          <w:b/>
          <w:sz w:val="26"/>
          <w:szCs w:val="26"/>
          <w:lang w:eastAsia="ar-SA"/>
        </w:rPr>
        <w:t>Резолюция</w:t>
      </w:r>
      <w:r w:rsidRPr="007E4A5F">
        <w:rPr>
          <w:rFonts w:ascii="Times New Roman" w:eastAsia="Times New Roman" w:hAnsi="Times New Roman" w:cs="Times New Roman"/>
          <w:sz w:val="26"/>
          <w:szCs w:val="26"/>
          <w:lang w:eastAsia="ar-SA"/>
        </w:rPr>
        <w:t xml:space="preserve">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14:paraId="334213A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14:paraId="08F8366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Пример:</w:t>
      </w:r>
    </w:p>
    <w:p w14:paraId="354AB267"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Фамилия И.О.</w:t>
      </w:r>
    </w:p>
    <w:p w14:paraId="0DAAF5BC"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Прошу переговорить до 10.10.2020.</w:t>
      </w:r>
    </w:p>
    <w:p w14:paraId="72A1D861"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Подпись</w:t>
      </w:r>
    </w:p>
    <w:p w14:paraId="45F6EC1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Дата</w:t>
      </w:r>
    </w:p>
    <w:p w14:paraId="2CCBE2B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5.3.28. </w:t>
      </w:r>
      <w:r w:rsidRPr="007E4A5F">
        <w:rPr>
          <w:rFonts w:ascii="Times New Roman" w:eastAsia="Times New Roman" w:hAnsi="Times New Roman" w:cs="Times New Roman"/>
          <w:b/>
          <w:sz w:val="26"/>
          <w:szCs w:val="26"/>
          <w:lang w:eastAsia="ar-SA"/>
        </w:rPr>
        <w:t>Отметка о контроле</w:t>
      </w:r>
      <w:r w:rsidRPr="007E4A5F">
        <w:rPr>
          <w:rFonts w:ascii="Times New Roman" w:eastAsia="Times New Roman" w:hAnsi="Times New Roman" w:cs="Times New Roman"/>
          <w:sz w:val="26"/>
          <w:szCs w:val="26"/>
          <w:lang w:eastAsia="ar-SA"/>
        </w:rPr>
        <w:t xml:space="preserve"> свидетельствует о постановке документа на контроль, проставляется штампом «Контроль» на верхнем поле документа.</w:t>
      </w:r>
    </w:p>
    <w:p w14:paraId="24C5F88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5.3.29. </w:t>
      </w:r>
      <w:r w:rsidRPr="007E4A5F">
        <w:rPr>
          <w:rFonts w:ascii="Times New Roman" w:eastAsia="Times New Roman" w:hAnsi="Times New Roman" w:cs="Times New Roman"/>
          <w:b/>
          <w:sz w:val="26"/>
          <w:szCs w:val="26"/>
          <w:lang w:eastAsia="ar-SA"/>
        </w:rPr>
        <w:t>Отметка о направлении документа в дело</w:t>
      </w:r>
      <w:r w:rsidRPr="007E4A5F">
        <w:rPr>
          <w:rFonts w:ascii="Times New Roman" w:eastAsia="Times New Roman" w:hAnsi="Times New Roman" w:cs="Times New Roman"/>
          <w:sz w:val="26"/>
          <w:szCs w:val="26"/>
          <w:lang w:eastAsia="ar-SA"/>
        </w:rPr>
        <w:t xml:space="preserve">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14:paraId="59DB14CC" w14:textId="77777777" w:rsidR="007E4A5F" w:rsidRPr="007E4A5F" w:rsidRDefault="007E4A5F" w:rsidP="007E4A5F">
      <w:pPr>
        <w:suppressAutoHyphens/>
        <w:spacing w:after="0" w:line="240" w:lineRule="auto"/>
        <w:jc w:val="both"/>
        <w:rPr>
          <w:rFonts w:ascii="Courier New" w:eastAsia="Times New Roman" w:hAnsi="Courier New" w:cs="Courier New"/>
          <w:sz w:val="20"/>
          <w:szCs w:val="20"/>
          <w:lang w:eastAsia="ar-SA"/>
        </w:rPr>
      </w:pPr>
      <w:r w:rsidRPr="007E4A5F">
        <w:rPr>
          <w:rFonts w:ascii="Times New Roman" w:eastAsia="Times New Roman" w:hAnsi="Times New Roman" w:cs="Times New Roman"/>
          <w:sz w:val="26"/>
          <w:szCs w:val="26"/>
          <w:lang w:eastAsia="ar-SA"/>
        </w:rPr>
        <w:t> </w:t>
      </w:r>
    </w:p>
    <w:p w14:paraId="44B9CF32"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Courier New" w:eastAsia="Times New Roman" w:hAnsi="Courier New" w:cs="Courier New"/>
          <w:sz w:val="20"/>
          <w:szCs w:val="20"/>
          <w:lang w:eastAsia="ar-SA"/>
        </w:rPr>
        <w:lastRenderedPageBreak/>
        <w:t xml:space="preserve">  </w:t>
      </w:r>
      <w:r w:rsidRPr="007E4A5F">
        <w:rPr>
          <w:rFonts w:ascii="Times New Roman" w:eastAsia="Times New Roman" w:hAnsi="Times New Roman" w:cs="Times New Roman"/>
          <w:sz w:val="26"/>
          <w:szCs w:val="26"/>
          <w:lang w:eastAsia="ar-SA"/>
        </w:rPr>
        <w:t>Пример:</w:t>
      </w:r>
    </w:p>
    <w:p w14:paraId="274E7906"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В дело № 01-18 за 2020 г.</w:t>
      </w:r>
    </w:p>
    <w:p w14:paraId="08859614"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начальник общего отдела</w:t>
      </w:r>
    </w:p>
    <w:p w14:paraId="07DB27E7" w14:textId="77777777" w:rsidR="007E4A5F" w:rsidRPr="007E4A5F" w:rsidRDefault="007E4A5F" w:rsidP="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 xml:space="preserve">    Подпись          Дата</w:t>
      </w:r>
    </w:p>
    <w:p w14:paraId="7D9689F4" w14:textId="77777777" w:rsidR="007E4A5F" w:rsidRPr="007E4A5F" w:rsidRDefault="007E4A5F" w:rsidP="007E4A5F">
      <w:pPr>
        <w:suppressAutoHyphens/>
        <w:spacing w:after="0" w:line="240" w:lineRule="auto"/>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4"/>
          <w:szCs w:val="24"/>
          <w:lang w:eastAsia="ar-SA"/>
        </w:rPr>
        <w:t> </w:t>
      </w:r>
    </w:p>
    <w:p w14:paraId="133748F5"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Отметка о направлении документа в дело может дополняться краткими сведениями о характере исполнения документа.</w:t>
      </w:r>
    </w:p>
    <w:p w14:paraId="4AF6A776" w14:textId="77777777" w:rsidR="007E4A5F" w:rsidRPr="007E4A5F" w:rsidRDefault="007E4A5F" w:rsidP="007E4A5F">
      <w:pPr>
        <w:suppressAutoHyphens/>
        <w:spacing w:after="0" w:line="240" w:lineRule="auto"/>
        <w:jc w:val="both"/>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sz w:val="26"/>
          <w:szCs w:val="26"/>
          <w:lang w:eastAsia="ar-SA"/>
        </w:rPr>
        <w:t> </w:t>
      </w:r>
    </w:p>
    <w:p w14:paraId="73832624" w14:textId="77777777" w:rsidR="007E4A5F" w:rsidRPr="007E4A5F" w:rsidRDefault="007E4A5F" w:rsidP="007E4A5F">
      <w:pPr>
        <w:suppressAutoHyphens/>
        <w:spacing w:after="0" w:line="240" w:lineRule="auto"/>
        <w:ind w:firstLine="547"/>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sz w:val="26"/>
          <w:szCs w:val="26"/>
          <w:lang w:eastAsia="ar-SA"/>
        </w:rPr>
        <w:t>5.4. Бланки документов</w:t>
      </w:r>
    </w:p>
    <w:p w14:paraId="095B2FD6" w14:textId="77777777" w:rsidR="007E4A5F" w:rsidRPr="007E4A5F" w:rsidRDefault="007E4A5F" w:rsidP="007E4A5F">
      <w:pPr>
        <w:suppressAutoHyphens/>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w:t>
      </w:r>
      <w:r w:rsidRPr="007E4A5F">
        <w:rPr>
          <w:rFonts w:ascii="Times New Roman" w:eastAsia="Times New Roman" w:hAnsi="Times New Roman" w:cs="Times New Roman"/>
          <w:sz w:val="26"/>
          <w:szCs w:val="26"/>
          <w:lang w:eastAsia="ar-SA"/>
        </w:rPr>
        <w:tab/>
        <w:t>5.4.1. Для изготовления бланков документов, согласно ГОСТ Р 7.0.97, используется бумага форматов A4 (210 x 297 мм), A5 (148 x 210 мм); для изготовления бланков резолюций используется бумага форматов A5 (148 x 210 мм), A6 (105 x 148).</w:t>
      </w:r>
    </w:p>
    <w:p w14:paraId="0A46E8DB"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Каждый лист документа, оформленный на бланке или без него, должен иметь поля не менее:</w:t>
      </w:r>
    </w:p>
    <w:p w14:paraId="5D5FD14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20 мм - левое;</w:t>
      </w:r>
    </w:p>
    <w:p w14:paraId="3FED7C92"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 мм - правое;</w:t>
      </w:r>
    </w:p>
    <w:p w14:paraId="14D0C1B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20 мм - верхнее;</w:t>
      </w:r>
    </w:p>
    <w:p w14:paraId="27A42056"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20 мм - нижнее.</w:t>
      </w:r>
    </w:p>
    <w:p w14:paraId="5E794614"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r>
      <w:r w:rsidRPr="007E4A5F">
        <w:rPr>
          <w:rFonts w:ascii="Times New Roman" w:eastAsia="Times New Roman" w:hAnsi="Times New Roman" w:cs="Times New Roman"/>
          <w:b/>
          <w:sz w:val="26"/>
          <w:szCs w:val="26"/>
          <w:lang w:eastAsia="ar-SA"/>
        </w:rPr>
        <w:t>Документы длительных (свыше 10 лет) сроков хранения должны иметь левое поле не менее 30 мм.</w:t>
      </w:r>
    </w:p>
    <w:p w14:paraId="6D824800"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 xml:space="preserve">5.4.2. Бланки документов могут быть на бумажном </w:t>
      </w:r>
      <w:proofErr w:type="gramStart"/>
      <w:r w:rsidRPr="007E4A5F">
        <w:rPr>
          <w:rFonts w:ascii="Times New Roman" w:eastAsia="Times New Roman" w:hAnsi="Times New Roman" w:cs="Times New Roman"/>
          <w:sz w:val="26"/>
          <w:szCs w:val="26"/>
          <w:lang w:eastAsia="ar-SA"/>
        </w:rPr>
        <w:t>носителе  и</w:t>
      </w:r>
      <w:proofErr w:type="gramEnd"/>
      <w:r w:rsidRPr="007E4A5F">
        <w:rPr>
          <w:rFonts w:ascii="Times New Roman" w:eastAsia="Times New Roman" w:hAnsi="Times New Roman" w:cs="Times New Roman"/>
          <w:sz w:val="26"/>
          <w:szCs w:val="26"/>
          <w:lang w:eastAsia="ar-SA"/>
        </w:rPr>
        <w:t>/или электронные шаблоны бланков. Бланки на бумажном носителе и электронные шаблоны бланков должны быть</w:t>
      </w:r>
      <w:r w:rsidRPr="007E4A5F">
        <w:rPr>
          <w:rFonts w:ascii="Times New Roman" w:eastAsia="Times New Roman" w:hAnsi="Times New Roman" w:cs="Times New Roman"/>
          <w:b/>
          <w:sz w:val="26"/>
          <w:szCs w:val="26"/>
          <w:lang w:eastAsia="ar-SA"/>
        </w:rPr>
        <w:t xml:space="preserve"> идентичны по составу реквизитов, порядку их расположения, гарнитурам шрифта.</w:t>
      </w:r>
    </w:p>
    <w:p w14:paraId="3A1126EE"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Бланки документов следует изготавливать на белой бумаге или бумаге светлых тонов.</w:t>
      </w:r>
    </w:p>
    <w:p w14:paraId="3F0F46E9" w14:textId="77777777" w:rsidR="007E4A5F" w:rsidRPr="007E4A5F" w:rsidRDefault="007E4A5F" w:rsidP="007E4A5F">
      <w:pPr>
        <w:suppressAutoHyphens/>
        <w:spacing w:after="0" w:line="240" w:lineRule="auto"/>
        <w:ind w:firstLine="547"/>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ab/>
        <w:t>Электронные шаблоны бланков документов должны быть защищены от несанкционированных изменений.</w:t>
      </w:r>
    </w:p>
    <w:p w14:paraId="4820394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174324F4"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color w:val="FF0000"/>
          <w:sz w:val="24"/>
          <w:szCs w:val="24"/>
          <w:lang w:eastAsia="ar-SA"/>
        </w:rPr>
        <w:t xml:space="preserve">                     </w:t>
      </w:r>
      <w:r w:rsidRPr="007E4A5F">
        <w:rPr>
          <w:rFonts w:ascii="Times New Roman" w:eastAsia="Times New Roman" w:hAnsi="Times New Roman" w:cs="Times New Roman"/>
          <w:color w:val="FF0000"/>
          <w:sz w:val="26"/>
          <w:szCs w:val="26"/>
          <w:lang w:eastAsia="ar-SA"/>
        </w:rPr>
        <w:t xml:space="preserve">   </w:t>
      </w:r>
      <w:r w:rsidRPr="007E4A5F">
        <w:rPr>
          <w:rFonts w:ascii="Times New Roman" w:eastAsia="Times New Roman" w:hAnsi="Times New Roman" w:cs="Times New Roman"/>
          <w:b/>
          <w:bCs/>
          <w:color w:val="000000"/>
          <w:sz w:val="26"/>
          <w:szCs w:val="26"/>
          <w:lang w:eastAsia="ar-SA"/>
        </w:rPr>
        <w:t>5.5</w:t>
      </w:r>
      <w:r w:rsidRPr="007E4A5F">
        <w:rPr>
          <w:rFonts w:ascii="Times New Roman" w:eastAsia="Times New Roman" w:hAnsi="Times New Roman" w:cs="Times New Roman"/>
          <w:b/>
          <w:bCs/>
          <w:sz w:val="26"/>
          <w:szCs w:val="26"/>
          <w:lang w:eastAsia="ar-SA"/>
        </w:rPr>
        <w:t>. Прием, обработка и распределение поступающих документов</w:t>
      </w:r>
    </w:p>
    <w:p w14:paraId="05ED604A" w14:textId="77777777" w:rsidR="007E4A5F" w:rsidRPr="007E4A5F" w:rsidRDefault="007E4A5F" w:rsidP="007E4A5F">
      <w:pPr>
        <w:suppressAutoHyphens/>
        <w:autoSpaceDE w:val="0"/>
        <w:spacing w:after="0" w:line="240" w:lineRule="auto"/>
        <w:ind w:firstLine="540"/>
        <w:rPr>
          <w:rFonts w:ascii="Times New Roman" w:eastAsia="Times New Roman" w:hAnsi="Times New Roman" w:cs="Times New Roman"/>
          <w:sz w:val="26"/>
          <w:szCs w:val="26"/>
          <w:lang w:eastAsia="ar-SA"/>
        </w:rPr>
      </w:pPr>
    </w:p>
    <w:p w14:paraId="7E939A7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5.5.1. Документы, поступающие в администрацию на бумажных носителях, проходят первичную обработку, предварительное рассмотрение, регистрацию, рассмотрение Главой администрации и доставляются исполнителям.</w:t>
      </w:r>
    </w:p>
    <w:p w14:paraId="7F99F88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Прием и первичная обработка документов осуществляется секретарем администрации.</w:t>
      </w:r>
    </w:p>
    <w:p w14:paraId="50DF8A7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Все конверты (бандероли), за исключением имеющих пометку «Лично», вскрываются. При вскрытии проверяется правильность доставки, комплектность и целостность документов и приложений к ним.</w:t>
      </w:r>
    </w:p>
    <w:p w14:paraId="2ACEC43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Неправильно адресованные, ошибочно присланные документы пересылаются по назначению, если известен адресат, возвращаются отправителю или в отделение связи.</w:t>
      </w:r>
    </w:p>
    <w:p w14:paraId="594AC13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обнаружении некомплектности или повреждении документа составляется акт (приложение № 1) в 2 экземплярах: первый остается в отделе прохождения документов, второй вместе с документом направляется отправителю документа.</w:t>
      </w:r>
    </w:p>
    <w:p w14:paraId="23E3DE4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Если поступает новый документ (отдельные листы) взамен первого его варианта с просьбой об уничтожении ранее высланного документа (отдельных </w:t>
      </w:r>
      <w:r w:rsidRPr="007E4A5F">
        <w:rPr>
          <w:rFonts w:ascii="Times New Roman" w:eastAsia="Times New Roman" w:hAnsi="Times New Roman" w:cs="Times New Roman"/>
          <w:sz w:val="26"/>
          <w:szCs w:val="26"/>
          <w:lang w:eastAsia="ar-SA"/>
        </w:rPr>
        <w:lastRenderedPageBreak/>
        <w:t>листов), то первый вариант документа (отдельных листов) уничтожается. При этом составляется акт (приложение № 2), который вместе с вновь присланным документом (отдельными листами) и просьбой об уничтожении остается в отделе прохождения документов.</w:t>
      </w:r>
    </w:p>
    <w:p w14:paraId="77D4496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Конверты, как правило, уничтожаются, кроме случаев, когда только по ним можно установить адрес отправителя (при отсутствии адреса на документе) или время отправки и получения документов.</w:t>
      </w:r>
    </w:p>
    <w:p w14:paraId="2611B47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Конверты с грифом «Лично» не вскрываются, регистрируются в журнале учета пакетов и передаются по назначению (под роспись ответственного должностного лица). Остальные документы передаются на предварительное рассмотрение и на регистрацию.</w:t>
      </w:r>
    </w:p>
    <w:p w14:paraId="1043FE7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5.5.2. При регистрации поступившего документа в журнал регистрации вносятся следующие реквизиты: вид документа, его исходящий номер и дата, корреспондент, территория, а также краткое содержание документа, количество листов документа и листов приложений к нему, сведения об исполнителе, которому направляется документ.</w:t>
      </w:r>
    </w:p>
    <w:p w14:paraId="1B84C8A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 зарегистрированных документах в правой нижней части лицевой стороны первой страницы документа проставляется штамп с отметкой даты, индекса и входящего регистрационного номера.</w:t>
      </w:r>
    </w:p>
    <w:p w14:paraId="5013ABA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повторном поступлении документа по одному и тому же вопросу ему присваивается первоначальный регистрационный номер с добавлением признака повторности.</w:t>
      </w:r>
    </w:p>
    <w:p w14:paraId="1DADFE5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5.5.3. Рассмотренные Главой </w:t>
      </w:r>
      <w:proofErr w:type="gramStart"/>
      <w:r w:rsidRPr="007E4A5F">
        <w:rPr>
          <w:rFonts w:ascii="Times New Roman" w:eastAsia="Times New Roman" w:hAnsi="Times New Roman" w:cs="Times New Roman"/>
          <w:sz w:val="26"/>
          <w:szCs w:val="26"/>
          <w:lang w:eastAsia="ar-SA"/>
        </w:rPr>
        <w:t>администрации  документы</w:t>
      </w:r>
      <w:proofErr w:type="gramEnd"/>
      <w:r w:rsidRPr="007E4A5F">
        <w:rPr>
          <w:rFonts w:ascii="Times New Roman" w:eastAsia="Times New Roman" w:hAnsi="Times New Roman" w:cs="Times New Roman"/>
          <w:sz w:val="26"/>
          <w:szCs w:val="26"/>
          <w:lang w:eastAsia="ar-SA"/>
        </w:rPr>
        <w:t xml:space="preserve"> возвращаются  секретарю для внесения резолюции в журнал регистрации.</w:t>
      </w:r>
    </w:p>
    <w:p w14:paraId="3703181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Исполнителю передается документ (или его копия) для исполнения под роспись в журнале регистрации.</w:t>
      </w:r>
    </w:p>
    <w:p w14:paraId="0CBEEA1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случае, когда исполнение документа поручено нескольким исполнителям, ответственным за исполнение является исполнитель, указанный в резолюции первым.</w:t>
      </w:r>
    </w:p>
    <w:p w14:paraId="13274AC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5.5.4. Поступившие телеграммы принимаются под расписку с проставлением даты и времени приема, регистрируются по тем же правилам, что и письма, а</w:t>
      </w:r>
      <w:r w:rsidRPr="007E4A5F">
        <w:rPr>
          <w:rFonts w:ascii="Times New Roman" w:eastAsia="Times New Roman" w:hAnsi="Times New Roman" w:cs="Times New Roman"/>
          <w:sz w:val="24"/>
          <w:szCs w:val="24"/>
          <w:lang w:eastAsia="ar-SA"/>
        </w:rPr>
        <w:t xml:space="preserve"> затем передаются </w:t>
      </w:r>
      <w:r w:rsidRPr="007E4A5F">
        <w:rPr>
          <w:rFonts w:ascii="Times New Roman" w:eastAsia="Times New Roman" w:hAnsi="Times New Roman" w:cs="Times New Roman"/>
          <w:sz w:val="26"/>
          <w:szCs w:val="26"/>
          <w:lang w:eastAsia="ar-SA"/>
        </w:rPr>
        <w:t>Главе администрации на рассмотрение и исполнение.</w:t>
      </w:r>
    </w:p>
    <w:p w14:paraId="656B6BC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6512D529"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5.6. Обработка и отправка исходящих документов</w:t>
      </w:r>
    </w:p>
    <w:p w14:paraId="1E88694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723A908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5.6.1. Исходящими документами являются документы, направляемые в организации, должностным лицам и гражданам.</w:t>
      </w:r>
    </w:p>
    <w:p w14:paraId="4BC80B9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5.6.2. Работа с исходящей корреспонденцией включает в себя проверку правильности оформления, регистрацию, учет и отправку.</w:t>
      </w:r>
    </w:p>
    <w:p w14:paraId="5471C40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Каждый исходящий документ должен содержать отметку о непосредственном исполнителе и его служебном телефоне.</w:t>
      </w:r>
    </w:p>
    <w:p w14:paraId="2B79F30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 отправку передаются подлинник отправляемого документа и его второй экземпляр, а также подписанный исполнителем лист рассылки (при направлении документа более четырем адресатам). При этом исполнителем передается секретарю необходимое количество оформленных для отправки адресатам копий документа в соответствии с листом рассылки.</w:t>
      </w:r>
    </w:p>
    <w:p w14:paraId="006DD72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Для отправки телеграммы представляются оформленный ее подлинник и копия, два экземпляра листа рассылки, составленной исполнителем.</w:t>
      </w:r>
    </w:p>
    <w:p w14:paraId="10E4753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5.6.3. Документы, подлежащие отправке, обрабатываются и отправляются в день их подписания или не позднее следующего дня.</w:t>
      </w:r>
    </w:p>
    <w:p w14:paraId="2771D51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Телеграммы и срочная корреспонденция отправляются немедленно.</w:t>
      </w:r>
    </w:p>
    <w:p w14:paraId="5507A57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21646000"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4"/>
          <w:szCs w:val="24"/>
          <w:lang w:eastAsia="ar-SA"/>
        </w:rPr>
        <w:t>5</w:t>
      </w:r>
      <w:r w:rsidRPr="007E4A5F">
        <w:rPr>
          <w:rFonts w:ascii="Times New Roman" w:eastAsia="Times New Roman" w:hAnsi="Times New Roman" w:cs="Times New Roman"/>
          <w:b/>
          <w:sz w:val="26"/>
          <w:szCs w:val="26"/>
          <w:lang w:eastAsia="ar-SA"/>
        </w:rPr>
        <w:t>.7. Организация работы с документами в подразделениях</w:t>
      </w:r>
    </w:p>
    <w:p w14:paraId="22C3A8F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5.7.1. Документы, поступившие непосредственно в подразделения (незарегистрированные), должны в обязательном порядке направляться секретарю на </w:t>
      </w:r>
      <w:proofErr w:type="gramStart"/>
      <w:r w:rsidRPr="007E4A5F">
        <w:rPr>
          <w:rFonts w:ascii="Times New Roman" w:eastAsia="Times New Roman" w:hAnsi="Times New Roman" w:cs="Times New Roman"/>
          <w:sz w:val="26"/>
          <w:szCs w:val="26"/>
          <w:lang w:eastAsia="ar-SA"/>
        </w:rPr>
        <w:t>регистрацию .</w:t>
      </w:r>
      <w:proofErr w:type="gramEnd"/>
    </w:p>
    <w:p w14:paraId="47367BE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5.7.2. Работники подразделений обеспечивают оперативное рассмотрение документов, </w:t>
      </w:r>
    </w:p>
    <w:p w14:paraId="103B2049"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рассмотрении документов работник подразделения выделяет документы, требующие срочного исполнения.</w:t>
      </w:r>
    </w:p>
    <w:p w14:paraId="4752572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Документы, присланные для согласования, рассматриваются, как правило, в день их поступления, но не более чем в 2-дневный срок.</w:t>
      </w:r>
    </w:p>
    <w:p w14:paraId="3CE73E3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5.7.3. Полученные ответы от исполнителей на поручения Главы администрации передаются исполнителями секретарю администрации.</w:t>
      </w:r>
    </w:p>
    <w:p w14:paraId="0E4A171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5.7.4.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администрации, подготовку к пересылке адресату.</w:t>
      </w:r>
    </w:p>
    <w:p w14:paraId="4B64FB7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работе с документами на бумажных носителях исполнитель определяет необходимое количество экземпляров документа, передает оригинал документа на тиражирование. На документ, рассылаемый более чем в четыре адреса, исполнитель готовит лист рассылки.</w:t>
      </w:r>
    </w:p>
    <w:p w14:paraId="7C10C95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5.7.5. Ответы на поручения Главы администрации представляются исполнителями секретарю для проверки:</w:t>
      </w:r>
    </w:p>
    <w:p w14:paraId="2B0914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 соответствие представленной информации требованиям резолюции, данной руководителем;</w:t>
      </w:r>
    </w:p>
    <w:p w14:paraId="165603D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содержит ли информация ссылку на согласование ответа с соисполнителями (приложены ли ответы всех соисполнителей, или есть ли их подписи при необходимости процедуры согласования);</w:t>
      </w:r>
    </w:p>
    <w:p w14:paraId="7CDE1E6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наличия в тексте ссылки, что ответ заявителю дан (или копии ответа).</w:t>
      </w:r>
    </w:p>
    <w:p w14:paraId="70404FD1"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sz w:val="24"/>
          <w:szCs w:val="24"/>
          <w:lang w:eastAsia="ar-SA"/>
        </w:rPr>
        <w:t xml:space="preserve">                       </w:t>
      </w:r>
    </w:p>
    <w:p w14:paraId="6E430A5F"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6. Работа с обращениями граждан</w:t>
      </w:r>
    </w:p>
    <w:p w14:paraId="1CF1CBAF"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p>
    <w:p w14:paraId="031FC514" w14:textId="77777777" w:rsidR="007E4A5F" w:rsidRPr="007E4A5F" w:rsidRDefault="007E4A5F" w:rsidP="007E4A5F">
      <w:pPr>
        <w:numPr>
          <w:ilvl w:val="1"/>
          <w:numId w:val="5"/>
        </w:numPr>
        <w:suppressAutoHyphens/>
        <w:autoSpaceDE w:val="0"/>
        <w:spacing w:after="0" w:line="240" w:lineRule="auto"/>
        <w:ind w:left="-142" w:firstLine="709"/>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Организация и обеспечение своевременного рассмотрения письменных и устных обращений граждан осуществляется в соответствии с Федеральным законом от 02.05.2006 № 59-ФЗ «О порядке рассмотрения обращений граждан в Российской Федерации».</w:t>
      </w:r>
    </w:p>
    <w:p w14:paraId="74D85532"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4"/>
          <w:szCs w:val="24"/>
          <w:lang w:eastAsia="ar-SA"/>
        </w:rPr>
      </w:pPr>
    </w:p>
    <w:p w14:paraId="2A49639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5C7D7A94"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sz w:val="26"/>
          <w:szCs w:val="26"/>
          <w:lang w:eastAsia="ar-SA"/>
        </w:rPr>
      </w:pPr>
      <w:r w:rsidRPr="007E4A5F">
        <w:rPr>
          <w:rFonts w:ascii="Times New Roman" w:eastAsia="Times New Roman" w:hAnsi="Times New Roman" w:cs="Times New Roman"/>
          <w:b/>
          <w:sz w:val="26"/>
          <w:szCs w:val="26"/>
          <w:lang w:eastAsia="ar-SA"/>
        </w:rPr>
        <w:t>7. Контроль исполнения документов</w:t>
      </w:r>
    </w:p>
    <w:p w14:paraId="54D475DA"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sz w:val="26"/>
          <w:szCs w:val="26"/>
          <w:lang w:eastAsia="ar-SA"/>
        </w:rPr>
      </w:pPr>
    </w:p>
    <w:p w14:paraId="75BA1039"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7.1 Контроль исполнения документов (поручений) ведется в целях их своевременного и качественного исполнения.</w:t>
      </w:r>
    </w:p>
    <w:p w14:paraId="7E0D4759"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7.2. Контроль исполнения документов (поручений) ведется:</w:t>
      </w:r>
    </w:p>
    <w:p w14:paraId="5E773038"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руководителем или иным должностным лицом организации - исполнения документов (поручений) по существу;</w:t>
      </w:r>
    </w:p>
    <w:p w14:paraId="1D81BD2C"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Централизованному контролю подлежат зарегистрированные документы с отметкой о контроле («Контроль»).</w:t>
      </w:r>
    </w:p>
    <w:p w14:paraId="1542F8E2"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14:paraId="4552BCE9"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7.4. Контроль сроков исполнения документов (поручений) включает в себя:</w:t>
      </w:r>
    </w:p>
    <w:p w14:paraId="12260313"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постановку документов (поручений) на контроль;</w:t>
      </w:r>
    </w:p>
    <w:p w14:paraId="5750ADDE"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проверку своевременности доведения документов (поручений) до исполнителей;</w:t>
      </w:r>
    </w:p>
    <w:p w14:paraId="4D2AFFCE"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предварительную проверку и регулирование хода исполнения документов (поручений);</w:t>
      </w:r>
    </w:p>
    <w:p w14:paraId="05A459BB"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снятие с контроля документов (поручений);</w:t>
      </w:r>
    </w:p>
    <w:p w14:paraId="0D1310E3"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учет, обобщение и анализ результатов хода исполнения документов (поручений);</w:t>
      </w:r>
    </w:p>
    <w:p w14:paraId="2F7B7F8D"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информирование руководителей о ходе исполнения документов (поручений) и состоянии исполнительской дисциплины.</w:t>
      </w:r>
    </w:p>
    <w:p w14:paraId="2FD908B5"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7.5. Сроки исполнения документов (поручений) исчисляются в календарных днях.</w:t>
      </w:r>
    </w:p>
    <w:p w14:paraId="342FE258"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14:paraId="2C0B1499"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7.6. Документы (поручения) подлежат исполнению в следующие сроки:</w:t>
      </w:r>
    </w:p>
    <w:p w14:paraId="40220820"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 конкретной датой исполнения - в указанный срок;</w:t>
      </w:r>
    </w:p>
    <w:p w14:paraId="749E8598"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14:paraId="00780D7C"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 парламентским запросам - не позднее чем через 15 дней со дня получения;</w:t>
      </w:r>
    </w:p>
    <w:p w14:paraId="18AA0BDE"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 запросам членов Совета Федерации, депутатов Государственной Думы (депутатскому запросу) не позднее чем через 30 дней со дня получения.</w:t>
      </w:r>
    </w:p>
    <w:p w14:paraId="4E95F181"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14:paraId="695ECD7F"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 обращениям граждан - 30 дней со дня регистрации.</w:t>
      </w:r>
    </w:p>
    <w:p w14:paraId="74FE6B62"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14:paraId="5F6A7E2B"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7.8. В целях своевременного исполнения документов, поручений (указаний),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исполнителя.</w:t>
      </w:r>
    </w:p>
    <w:p w14:paraId="1377234C"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14:paraId="5C91CEC2"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7.10. Предварительный контроль осуществляется в следующем порядке:</w:t>
      </w:r>
    </w:p>
    <w:p w14:paraId="60B5D280"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документов (поручений) последующих лет - не реже одного раза в год;</w:t>
      </w:r>
    </w:p>
    <w:p w14:paraId="3A59532A"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документов (поручений) последующих месяцев текущего года - не реже одного раза в месяц;</w:t>
      </w:r>
    </w:p>
    <w:p w14:paraId="0FD843DC"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документов (поручений) текущего месяца - за 5 дней до истечения срока исполнения.</w:t>
      </w:r>
    </w:p>
    <w:p w14:paraId="76AFFAF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7.11. Если документ не может быть исполнен в установленный срок, исполнитель представляет по нему промежуточный ответ. Промежуточный ответ не является основанием для признания документа исполненным, и он остается на контроле.</w:t>
      </w:r>
    </w:p>
    <w:p w14:paraId="583C4187"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14:paraId="1AAAC9DD"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7.13. Документы (поручения), не снятые с контроля, а также документы (поручения), срок исполнения которых не продлен, считаются неисполненными.</w:t>
      </w:r>
    </w:p>
    <w:p w14:paraId="250ED364"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7.14. Секретарь администрации анализирует состояние и результаты исполнения документов (поручений) и состояние исполнительской дисциплины:</w:t>
      </w:r>
    </w:p>
    <w:p w14:paraId="44D06E55"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в порядке предварительного контроля направляет </w:t>
      </w:r>
      <w:proofErr w:type="gramStart"/>
      <w:r w:rsidRPr="007E4A5F">
        <w:rPr>
          <w:rFonts w:ascii="Times New Roman" w:eastAsia="Times New Roman" w:hAnsi="Times New Roman" w:cs="Times New Roman"/>
          <w:sz w:val="26"/>
          <w:szCs w:val="26"/>
          <w:lang w:eastAsia="ar-SA"/>
        </w:rPr>
        <w:t>в работникам</w:t>
      </w:r>
      <w:proofErr w:type="gramEnd"/>
      <w:r w:rsidRPr="007E4A5F">
        <w:rPr>
          <w:rFonts w:ascii="Times New Roman" w:eastAsia="Times New Roman" w:hAnsi="Times New Roman" w:cs="Times New Roman"/>
          <w:sz w:val="26"/>
          <w:szCs w:val="26"/>
          <w:lang w:eastAsia="ar-SA"/>
        </w:rPr>
        <w:t xml:space="preserve"> администрации напоминания о документах, сроки исполнения которых истекают (за 3-5 дней до окончания срока исполнения документа);</w:t>
      </w:r>
    </w:p>
    <w:p w14:paraId="0B2585E7" w14:textId="77777777" w:rsidR="007E4A5F" w:rsidRPr="007E4A5F" w:rsidRDefault="007E4A5F" w:rsidP="007E4A5F">
      <w:pPr>
        <w:suppressAutoHyphens/>
        <w:autoSpaceDE w:val="0"/>
        <w:spacing w:after="0" w:line="240" w:lineRule="auto"/>
        <w:ind w:firstLine="72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раз в месяц и по окончании года руководителю администрации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14:paraId="398EAC4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31743D4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536038BE"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b/>
          <w:sz w:val="26"/>
          <w:szCs w:val="26"/>
          <w:lang w:eastAsia="ar-SA"/>
        </w:rPr>
        <w:t>8</w:t>
      </w:r>
      <w:r w:rsidRPr="007E4A5F">
        <w:rPr>
          <w:rFonts w:ascii="Times New Roman" w:eastAsia="Times New Roman" w:hAnsi="Times New Roman" w:cs="Times New Roman"/>
          <w:b/>
          <w:bCs/>
          <w:sz w:val="26"/>
          <w:szCs w:val="26"/>
          <w:lang w:eastAsia="ar-SA"/>
        </w:rPr>
        <w:t>. Порядок обращения с документами, содержащими служебную</w:t>
      </w:r>
    </w:p>
    <w:p w14:paraId="2D6DAA57"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информацию ограниченного распространения</w:t>
      </w:r>
    </w:p>
    <w:p w14:paraId="632C92D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400AF82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8.1. Работа с документами, содержащими служебную информацию ограниченного распространения, определяется нормативными правовыми актами Российской Федерации и настоящими Правилами.</w:t>
      </w:r>
    </w:p>
    <w:p w14:paraId="7FDF087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8.2. К служебной информации ограниченного распространения относится несекретная информация, касающаяся деятельности организаций, ограничения на распространение которой диктуются служебной необходимостью в соответствии с действующим законодательством.</w:t>
      </w:r>
    </w:p>
    <w:p w14:paraId="2A55D48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Служебная информация ограниченного распространения без санкции соответствующего должностного лица не подлежит разглашению (распространению).</w:t>
      </w:r>
    </w:p>
    <w:p w14:paraId="39C79B4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8.3. Прием, учет и регистрацию документов, содержащих служебную информацию ограниченного распространения, осуществляет секретарем администрации.</w:t>
      </w:r>
    </w:p>
    <w:p w14:paraId="399C06B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8.4. Исполненные служебные документы с пометкой «Для служебного пользования» группируются в дела в соответствии с номенклатурой дел несекретного делопроизводства. При этом на обложке дела, в которое помещены такие документы, также проставляется пометка «Для служебного пользования».</w:t>
      </w:r>
    </w:p>
    <w:p w14:paraId="31BBAA1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8.5. Уничтожение дел, служебных документов с пометкой «Для служебного пользования», утративших свое практическое значение и не имеющих исторической </w:t>
      </w:r>
      <w:r w:rsidRPr="007E4A5F">
        <w:rPr>
          <w:rFonts w:ascii="Times New Roman" w:eastAsia="Times New Roman" w:hAnsi="Times New Roman" w:cs="Times New Roman"/>
          <w:sz w:val="26"/>
          <w:szCs w:val="26"/>
          <w:lang w:eastAsia="ar-SA"/>
        </w:rPr>
        <w:lastRenderedPageBreak/>
        <w:t>ценности, производится по акту (приложение № 3). В учетных формах об этом делается отметка со ссылкой на соответствующий акт.</w:t>
      </w:r>
    </w:p>
    <w:p w14:paraId="077868D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8.6. Тиражирование (размножение) документов с пометкой «Для служебного пользования» («ДСП») осуществляется только с письменного разрешения управляющего делами</w:t>
      </w:r>
      <w:r w:rsidRPr="007E4A5F">
        <w:rPr>
          <w:rFonts w:ascii="Times New Roman" w:eastAsia="Times New Roman" w:hAnsi="Times New Roman" w:cs="Times New Roman"/>
          <w:b/>
          <w:sz w:val="26"/>
          <w:szCs w:val="26"/>
          <w:lang w:eastAsia="ar-SA"/>
        </w:rPr>
        <w:t>,</w:t>
      </w:r>
      <w:r w:rsidRPr="007E4A5F">
        <w:rPr>
          <w:rFonts w:ascii="Times New Roman" w:eastAsia="Times New Roman" w:hAnsi="Times New Roman" w:cs="Times New Roman"/>
          <w:sz w:val="26"/>
          <w:szCs w:val="26"/>
          <w:lang w:eastAsia="ar-SA"/>
        </w:rPr>
        <w:t xml:space="preserve"> а в его отсутствие (отпуск, командировка, период временной нетрудоспособности, переход на работу в другое по разделение, увольнение) - лицо, на которое в соответствии с действующим законодательством возложено исполнение обязанностей управляющего делами.</w:t>
      </w:r>
    </w:p>
    <w:p w14:paraId="315A6342"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      8.7. При смене работника, ответственного за учет и хранение документов и дел, содержащих служебную информацию, либо на период его юридического отсутствия (отпуск, командировка, период временной нетрудоспособности, переход на работу в другое подразделение, увольнение), передача документов и дел с пометкой ("ДСП") другому работнику осуществляется с разрешения Главы администрации. Передача дел оформляется актом, согласованным с управляющим делами администрации и утвержденным   Главой администрации.</w:t>
      </w:r>
    </w:p>
    <w:p w14:paraId="739EB76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8.8. Проверка наличия документов и дел с пометкой «ДСП» проводится не реже одного раза в год комиссиями, назначаемыми распоряжением Главы </w:t>
      </w:r>
      <w:proofErr w:type="gramStart"/>
      <w:r w:rsidRPr="007E4A5F">
        <w:rPr>
          <w:rFonts w:ascii="Times New Roman" w:eastAsia="Times New Roman" w:hAnsi="Times New Roman" w:cs="Times New Roman"/>
          <w:sz w:val="26"/>
          <w:szCs w:val="26"/>
          <w:lang w:eastAsia="ar-SA"/>
        </w:rPr>
        <w:t>администрации .</w:t>
      </w:r>
      <w:proofErr w:type="gramEnd"/>
      <w:r w:rsidRPr="007E4A5F">
        <w:rPr>
          <w:rFonts w:ascii="Times New Roman" w:eastAsia="Times New Roman" w:hAnsi="Times New Roman" w:cs="Times New Roman"/>
          <w:sz w:val="26"/>
          <w:szCs w:val="26"/>
          <w:lang w:eastAsia="ar-SA"/>
        </w:rPr>
        <w:t xml:space="preserve"> Результаты проверки оформляются актом, который в случаях выявления нарушений доводится до сведения Главы администрации.</w:t>
      </w:r>
    </w:p>
    <w:p w14:paraId="2AF0231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597E4C38"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9. Изготовление и использование печатей и штампов</w:t>
      </w:r>
    </w:p>
    <w:p w14:paraId="5D3EE2A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5089E02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 xml:space="preserve">9.1. Использование, хранение, учет и изготовление печатей и штампов в администрации определяются </w:t>
      </w:r>
      <w:proofErr w:type="gramStart"/>
      <w:r w:rsidRPr="007E4A5F">
        <w:rPr>
          <w:rFonts w:ascii="Times New Roman" w:eastAsia="Times New Roman" w:hAnsi="Times New Roman" w:cs="Times New Roman"/>
          <w:sz w:val="26"/>
          <w:szCs w:val="26"/>
          <w:lang w:eastAsia="ar-SA"/>
        </w:rPr>
        <w:t>распоряжением  администрации</w:t>
      </w:r>
      <w:proofErr w:type="gramEnd"/>
      <w:r w:rsidRPr="007E4A5F">
        <w:rPr>
          <w:rFonts w:ascii="Times New Roman" w:eastAsia="Times New Roman" w:hAnsi="Times New Roman" w:cs="Times New Roman"/>
          <w:sz w:val="26"/>
          <w:szCs w:val="26"/>
          <w:lang w:eastAsia="ar-SA"/>
        </w:rPr>
        <w:t>.</w:t>
      </w:r>
      <w:r w:rsidRPr="007E4A5F">
        <w:rPr>
          <w:rFonts w:ascii="Times New Roman" w:eastAsia="Times New Roman" w:hAnsi="Times New Roman" w:cs="Times New Roman"/>
          <w:sz w:val="24"/>
          <w:szCs w:val="24"/>
          <w:lang w:eastAsia="ar-SA"/>
        </w:rPr>
        <w:t xml:space="preserve">                </w:t>
      </w:r>
    </w:p>
    <w:p w14:paraId="54684C6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b/>
          <w:bCs/>
          <w:sz w:val="26"/>
          <w:szCs w:val="26"/>
          <w:lang w:eastAsia="ar-SA"/>
        </w:rPr>
      </w:pPr>
      <w:r w:rsidRPr="007E4A5F">
        <w:rPr>
          <w:rFonts w:ascii="Times New Roman" w:eastAsia="Times New Roman" w:hAnsi="Times New Roman" w:cs="Times New Roman"/>
          <w:sz w:val="24"/>
          <w:szCs w:val="24"/>
          <w:lang w:eastAsia="ar-SA"/>
        </w:rPr>
        <w:t xml:space="preserve"> </w:t>
      </w:r>
    </w:p>
    <w:p w14:paraId="40489D6E"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color w:val="000000"/>
          <w:sz w:val="26"/>
          <w:szCs w:val="26"/>
          <w:lang w:eastAsia="ar-SA"/>
        </w:rPr>
        <w:t>10</w:t>
      </w:r>
      <w:r w:rsidRPr="007E4A5F">
        <w:rPr>
          <w:rFonts w:ascii="Times New Roman" w:eastAsia="Times New Roman" w:hAnsi="Times New Roman" w:cs="Times New Roman"/>
          <w:b/>
          <w:bCs/>
          <w:sz w:val="26"/>
          <w:szCs w:val="26"/>
          <w:lang w:eastAsia="ar-SA"/>
        </w:rPr>
        <w:t>. Составление номенклатуры дел</w:t>
      </w:r>
    </w:p>
    <w:p w14:paraId="3CCC68C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08DBFEF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10.1. Номенклатура дел - систематизированный перечень заголовков (наименований) дел, заводимых в администрации, с указанием сроков их хранения, оформленный в установленном порядке.</w:t>
      </w:r>
    </w:p>
    <w:p w14:paraId="7AD0584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14:paraId="25D7E89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10.2 При составлении номенклатуры дел следует руководствоваться Положениями об администрации и ее подразделениях, штатным расписанием, перечнями документов с указанием сроков их хранения, номенклатурами дел за предшествующие годы.</w:t>
      </w:r>
    </w:p>
    <w:p w14:paraId="6702133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10.3. В администрации составляется номенклатура дел администрации (приложение № 4).</w:t>
      </w:r>
    </w:p>
    <w:p w14:paraId="55A7E73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Номенклатура дел составляется работником ответственным за делопроизводство.</w:t>
      </w:r>
    </w:p>
    <w:p w14:paraId="255E18B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Номенклатура дел администрации подписывается работником администрации ответственным за </w:t>
      </w:r>
      <w:proofErr w:type="gramStart"/>
      <w:r w:rsidRPr="007E4A5F">
        <w:rPr>
          <w:rFonts w:ascii="Times New Roman" w:eastAsia="Times New Roman" w:hAnsi="Times New Roman" w:cs="Times New Roman"/>
          <w:sz w:val="26"/>
          <w:szCs w:val="26"/>
          <w:lang w:eastAsia="ar-SA"/>
        </w:rPr>
        <w:t>делопроизводство ,</w:t>
      </w:r>
      <w:proofErr w:type="gramEnd"/>
      <w:r w:rsidRPr="007E4A5F">
        <w:rPr>
          <w:rFonts w:ascii="Times New Roman" w:eastAsia="Times New Roman" w:hAnsi="Times New Roman" w:cs="Times New Roman"/>
          <w:sz w:val="26"/>
          <w:szCs w:val="26"/>
          <w:lang w:eastAsia="ar-SA"/>
        </w:rPr>
        <w:t xml:space="preserve"> согласовывается с постоянно действующей экспертной комиссией администрации, с экспертной проверочной комиссией (ЭПК) управления по делам архивов области и Главой администрации.</w:t>
      </w:r>
    </w:p>
    <w:p w14:paraId="25E65E3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10.4. Номенклатура дел печатается в необходимом количестве экземпляров. Первый утвержденный экземпляр номенклатуры дел является документом </w:t>
      </w:r>
      <w:r w:rsidRPr="007E4A5F">
        <w:rPr>
          <w:rFonts w:ascii="Times New Roman" w:eastAsia="Times New Roman" w:hAnsi="Times New Roman" w:cs="Times New Roman"/>
          <w:sz w:val="26"/>
          <w:szCs w:val="26"/>
          <w:lang w:eastAsia="ar-SA"/>
        </w:rPr>
        <w:lastRenderedPageBreak/>
        <w:t>постоянного срока хранения, второй - используется в администрации, третий - применяется в архиве, четвертый - в управлении по делам архивов области, с которым согласовывалась номенклатура дел.</w:t>
      </w:r>
    </w:p>
    <w:p w14:paraId="11B895D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10.5. Номенклатура дел в конце каждого года уточняется, утверждается и вводится в действие с 1 января следующего календарного года. Не реже одного раза в 5 лет согласовывается с ЭПК управления по делам архивов области.</w:t>
      </w:r>
    </w:p>
    <w:p w14:paraId="7158D4E8" w14:textId="77777777" w:rsidR="007E4A5F" w:rsidRPr="007E4A5F" w:rsidRDefault="007E4A5F" w:rsidP="007E4A5F">
      <w:pPr>
        <w:suppressAutoHyphens/>
        <w:autoSpaceDE w:val="0"/>
        <w:spacing w:after="0" w:line="240" w:lineRule="auto"/>
        <w:ind w:firstLine="426"/>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10.6. Названиями разделов номенклатуры дел администрации являются названия подразделений, разделы располагаются в соответствии с утвержденной структурой.</w:t>
      </w:r>
    </w:p>
    <w:p w14:paraId="77ECC1E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В номенклатуру дел включаются заголовки дел, отражающие все документируемые участки </w:t>
      </w:r>
      <w:proofErr w:type="gramStart"/>
      <w:r w:rsidRPr="007E4A5F">
        <w:rPr>
          <w:rFonts w:ascii="Times New Roman" w:eastAsia="Times New Roman" w:hAnsi="Times New Roman" w:cs="Times New Roman"/>
          <w:sz w:val="26"/>
          <w:szCs w:val="26"/>
          <w:lang w:eastAsia="ar-SA"/>
        </w:rPr>
        <w:t>работы  администрации</w:t>
      </w:r>
      <w:proofErr w:type="gramEnd"/>
      <w:r w:rsidRPr="007E4A5F">
        <w:rPr>
          <w:rFonts w:ascii="Times New Roman" w:eastAsia="Times New Roman" w:hAnsi="Times New Roman" w:cs="Times New Roman"/>
          <w:sz w:val="26"/>
          <w:szCs w:val="26"/>
          <w:lang w:eastAsia="ar-SA"/>
        </w:rPr>
        <w:t>.</w:t>
      </w:r>
    </w:p>
    <w:p w14:paraId="50D71A2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номенклатуру дел не включаются периодические издания.</w:t>
      </w:r>
    </w:p>
    <w:p w14:paraId="6713FBCC" w14:textId="77777777" w:rsidR="007E4A5F" w:rsidRPr="007E4A5F" w:rsidRDefault="007E4A5F" w:rsidP="007E4A5F">
      <w:pPr>
        <w:suppressAutoHyphens/>
        <w:autoSpaceDE w:val="0"/>
        <w:spacing w:after="0" w:line="240" w:lineRule="auto"/>
        <w:ind w:firstLine="426"/>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10.7. Графы номенклатур дел заполняются следующим образом.</w:t>
      </w:r>
    </w:p>
    <w:p w14:paraId="04AFBDF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графе 1 номенклатуры дел проставляются индексы каждого дела, включенного в номенклатуру. Индекс дела состоит из установленного в администрации цифрового обозначения подразделения и порядкового номера заголовка дела по номенклатуре в пределах подразделения. Индексы дел обозначаются арабскими цифрами. Например: 12-05, где 12 - обозначение подразделения, 05 - порядковый номер заголовка дела по номенклатуре.</w:t>
      </w:r>
    </w:p>
    <w:p w14:paraId="6516918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номенклатуре дел рекомендуется сохранять одинаковые индексы для однородных дел в пределах разных подразделений; для переходящих дел индекс сохраняется.</w:t>
      </w:r>
    </w:p>
    <w:p w14:paraId="2DDAC79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графу 2 номенклатуры дел включаются заголовки дел (томов, частей).</w:t>
      </w:r>
    </w:p>
    <w:p w14:paraId="3D28690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Заголовок дела должен четко в обобщенной форме отражать основное содержание и состав документов дела.</w:t>
      </w:r>
    </w:p>
    <w:p w14:paraId="5252756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14:paraId="406EE94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Заголовок дела состоит из элементов, располагаемых в следующей последовательности:</w:t>
      </w:r>
    </w:p>
    <w:p w14:paraId="79F8221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название вида дела (переписка, журнал и т.д.) или разновидности документов (протоколы, постановления, приказы и т.д.);</w:t>
      </w:r>
    </w:p>
    <w:p w14:paraId="3F41536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название подразделения или управления (автор документа);</w:t>
      </w:r>
    </w:p>
    <w:p w14:paraId="482A72E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название организации, которой будут адресованы или от которой будут получены документы (адресат или корреспондент документа);</w:t>
      </w:r>
    </w:p>
    <w:p w14:paraId="1F87273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краткое содержание документов дела;</w:t>
      </w:r>
    </w:p>
    <w:p w14:paraId="1EF8494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название местности (территории), с которой связано содержание документов дела;</w:t>
      </w:r>
    </w:p>
    <w:p w14:paraId="361F78D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дата (период), к которой относятся документы дела.</w:t>
      </w:r>
    </w:p>
    <w:p w14:paraId="706BA05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14:paraId="6BF38B2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Заголовки дел могут уточняться в процессе формирования и оформления дел.</w:t>
      </w:r>
    </w:p>
    <w:p w14:paraId="792DB40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Графа 3 номенклатуры дел заполняется по окончании календарного года.</w:t>
      </w:r>
    </w:p>
    <w:p w14:paraId="6960433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графе 4 указываются срок хранения дела, номера статей по перечню, а при его отсутствии - по типовой или примерной номенклатуре дел или согласованный с управлением по делам архивов срок хранения.</w:t>
      </w:r>
    </w:p>
    <w:p w14:paraId="2CFE6FC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В графе 5 «Примечание» указываются названия перечней документов, использованных при определении сроков хранения, проставляются отметки о заведении дел, о переходящих делах (например, переходящее с 2000 г.), о выделении дел к уничтожению, о лицах, ответственных за формирование дел, и др.</w:t>
      </w:r>
    </w:p>
    <w:p w14:paraId="3812783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10.8. В номенклатуру дел текущего года при необходимости вносятся дополнительные дела. Для вновь заводимых дел в каждом разделе номенклатуры оставляются резервные номера.</w:t>
      </w:r>
    </w:p>
    <w:p w14:paraId="379995F1" w14:textId="77777777" w:rsidR="007E4A5F" w:rsidRPr="007E4A5F" w:rsidRDefault="007E4A5F" w:rsidP="007E4A5F">
      <w:pPr>
        <w:numPr>
          <w:ilvl w:val="1"/>
          <w:numId w:val="8"/>
        </w:numPr>
        <w:tabs>
          <w:tab w:val="num" w:pos="0"/>
          <w:tab w:val="num" w:pos="567"/>
        </w:tabs>
        <w:suppressAutoHyphens/>
        <w:autoSpaceDE w:val="0"/>
        <w:spacing w:after="0" w:line="240" w:lineRule="auto"/>
        <w:ind w:firstLine="568"/>
        <w:jc w:val="both"/>
        <w:rPr>
          <w:rFonts w:ascii="Arial" w:eastAsia="Times New Roman" w:hAnsi="Arial" w:cs="Arial"/>
          <w:sz w:val="20"/>
          <w:szCs w:val="20"/>
          <w:lang w:eastAsia="ar-SA"/>
        </w:rPr>
      </w:pPr>
      <w:r w:rsidRPr="007E4A5F">
        <w:rPr>
          <w:rFonts w:ascii="Times New Roman" w:eastAsia="Times New Roman" w:hAnsi="Times New Roman" w:cs="Times New Roman"/>
          <w:sz w:val="26"/>
          <w:szCs w:val="26"/>
          <w:lang w:eastAsia="ar-SA"/>
        </w:rPr>
        <w:t xml:space="preserve"> По окончании года в конце номенклатуры дел делается итоговая запись о количестве заведенных дел (томов).</w:t>
      </w:r>
    </w:p>
    <w:p w14:paraId="1A1A037D" w14:textId="77777777" w:rsidR="007E4A5F" w:rsidRPr="007E4A5F" w:rsidRDefault="007E4A5F" w:rsidP="007E4A5F">
      <w:pPr>
        <w:suppressAutoHyphens/>
        <w:autoSpaceDE w:val="0"/>
        <w:spacing w:after="0" w:line="240" w:lineRule="auto"/>
        <w:ind w:firstLine="540"/>
        <w:jc w:val="both"/>
        <w:rPr>
          <w:rFonts w:ascii="Arial" w:eastAsia="Times New Roman" w:hAnsi="Arial" w:cs="Arial"/>
          <w:sz w:val="20"/>
          <w:szCs w:val="20"/>
          <w:lang w:eastAsia="ar-SA"/>
        </w:rPr>
      </w:pPr>
    </w:p>
    <w:p w14:paraId="73048A14" w14:textId="77777777" w:rsidR="007E4A5F" w:rsidRPr="007E4A5F" w:rsidRDefault="007E4A5F" w:rsidP="007E4A5F">
      <w:pPr>
        <w:suppressAutoHyphens/>
        <w:autoSpaceDE w:val="0"/>
        <w:spacing w:after="0" w:line="240" w:lineRule="auto"/>
        <w:ind w:firstLine="540"/>
        <w:jc w:val="center"/>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 xml:space="preserve">      </w:t>
      </w:r>
      <w:r w:rsidRPr="007E4A5F">
        <w:rPr>
          <w:rFonts w:ascii="Times New Roman" w:eastAsia="Times New Roman" w:hAnsi="Times New Roman" w:cs="Times New Roman"/>
          <w:b/>
          <w:bCs/>
          <w:sz w:val="26"/>
          <w:szCs w:val="26"/>
          <w:lang w:eastAsia="ar-SA"/>
        </w:rPr>
        <w:t>11.   Формирование и оформление дел</w:t>
      </w:r>
    </w:p>
    <w:p w14:paraId="10321FE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6DFE6D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11.1. Формирование дел - группировка исполненных документов в дела в соответствии с номенклатурой дел и систематизация документов внутри дела.</w:t>
      </w:r>
    </w:p>
    <w:p w14:paraId="54AD7C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11.2. Дела формируются в подразделениях лицами, ответственными за ведение делопроизводства.</w:t>
      </w:r>
    </w:p>
    <w:p w14:paraId="1E7FE29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11.3. При формировании дел необходимо соблюдать следующие общие правила:</w:t>
      </w:r>
    </w:p>
    <w:p w14:paraId="2B259F1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помещать в дело только исполненные, правильно оформленные документы в соответствии с заголовками дел по номенклатуре;</w:t>
      </w:r>
    </w:p>
    <w:p w14:paraId="5D54169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группировать в дело документы одного календарного года, за исключением переходящих дел;</w:t>
      </w:r>
    </w:p>
    <w:p w14:paraId="7DF32FF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раздельно группировать в дела документы постоянного и временных сроке в хранении;</w:t>
      </w:r>
    </w:p>
    <w:p w14:paraId="7582F3E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помещать в дела ксерокопии </w:t>
      </w:r>
      <w:proofErr w:type="spellStart"/>
      <w:r w:rsidRPr="007E4A5F">
        <w:rPr>
          <w:rFonts w:ascii="Times New Roman" w:eastAsia="Times New Roman" w:hAnsi="Times New Roman" w:cs="Times New Roman"/>
          <w:sz w:val="26"/>
          <w:szCs w:val="26"/>
          <w:lang w:eastAsia="ar-SA"/>
        </w:rPr>
        <w:t>факсограмм</w:t>
      </w:r>
      <w:proofErr w:type="spellEnd"/>
      <w:r w:rsidRPr="007E4A5F">
        <w:rPr>
          <w:rFonts w:ascii="Times New Roman" w:eastAsia="Times New Roman" w:hAnsi="Times New Roman" w:cs="Times New Roman"/>
          <w:sz w:val="26"/>
          <w:szCs w:val="26"/>
          <w:lang w:eastAsia="ar-SA"/>
        </w:rPr>
        <w:t>, телефонограммы на общих основаниях;</w:t>
      </w:r>
    </w:p>
    <w:p w14:paraId="3BD416E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дело не должны помещаться документы, подлежащие возврату, лишние экземпляры, черновики;</w:t>
      </w:r>
    </w:p>
    <w:p w14:paraId="527E522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 объему дело не должно превышать 250 листов.</w:t>
      </w:r>
    </w:p>
    <w:p w14:paraId="5321DC7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наличии в деле нескольких томов (частей) индекс и заголовок дела проставляются на каждом томе с добавлением «т. 1», «т. 2» и т.д.</w:t>
      </w:r>
    </w:p>
    <w:p w14:paraId="55145DB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11.4. Документы внутри дела располагаются в хронологической, вопросно-логической последовательности или их сочетании.</w:t>
      </w:r>
    </w:p>
    <w:p w14:paraId="095CC33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Распорядительные документы группируются в дела по видам и хронологии с относящимися к ним приложениями.</w:t>
      </w:r>
    </w:p>
    <w:p w14:paraId="46BA37F3"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самостоятельных документов, то их группируют в самостоятельные дела.</w:t>
      </w:r>
    </w:p>
    <w:p w14:paraId="710141B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14:paraId="5843CF0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Документы по основной деятельности группируются отдельно от документов по личному составу.</w:t>
      </w:r>
    </w:p>
    <w:p w14:paraId="3C6ABBA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Документы по личным делам располагаются по мере их поступления.</w:t>
      </w:r>
    </w:p>
    <w:p w14:paraId="65AEBE2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w:t>
      </w:r>
      <w:r w:rsidRPr="007E4A5F">
        <w:rPr>
          <w:rFonts w:ascii="Times New Roman" w:eastAsia="Times New Roman" w:hAnsi="Times New Roman" w:cs="Times New Roman"/>
          <w:sz w:val="26"/>
          <w:szCs w:val="26"/>
          <w:lang w:eastAsia="ar-SA"/>
        </w:rPr>
        <w:lastRenderedPageBreak/>
        <w:t>предыдущем году, документы включаются в дело текущего года с указанием индекса дела предыдущего года.</w:t>
      </w:r>
    </w:p>
    <w:p w14:paraId="7BC1C3F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11.5. Дела администрации подлежат оформлению при их заведении и по завершении года. Оформление дела - подготовка дела к хранению. Оформление дел включает в себя комплекс работ по описанию дела на обложке, брошюровке нумерации листов и составлению </w:t>
      </w:r>
      <w:proofErr w:type="spellStart"/>
      <w:r w:rsidRPr="007E4A5F">
        <w:rPr>
          <w:rFonts w:ascii="Times New Roman" w:eastAsia="Times New Roman" w:hAnsi="Times New Roman" w:cs="Times New Roman"/>
          <w:sz w:val="26"/>
          <w:szCs w:val="26"/>
          <w:lang w:eastAsia="ar-SA"/>
        </w:rPr>
        <w:t>заверительной</w:t>
      </w:r>
      <w:proofErr w:type="spellEnd"/>
      <w:r w:rsidRPr="007E4A5F">
        <w:rPr>
          <w:rFonts w:ascii="Times New Roman" w:eastAsia="Times New Roman" w:hAnsi="Times New Roman" w:cs="Times New Roman"/>
          <w:sz w:val="26"/>
          <w:szCs w:val="26"/>
          <w:lang w:eastAsia="ar-SA"/>
        </w:rPr>
        <w:t xml:space="preserve"> надписью. Оформление дел проводится сотрудниками подразделений, ответственными за ведение делопроизводства.</w:t>
      </w:r>
    </w:p>
    <w:p w14:paraId="5388E1B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11.6. В зависимости от сроков хранения проводится полное или частичное оформление дел.</w:t>
      </w:r>
    </w:p>
    <w:p w14:paraId="4547AF1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Полному оформлению подлежат дела постоянного, временного (свыше 10 лет) хранения и по личному составу.</w:t>
      </w:r>
    </w:p>
    <w:p w14:paraId="6A1543D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Полное оформление дела предусматривает:</w:t>
      </w:r>
    </w:p>
    <w:p w14:paraId="4CD7C52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оформление реквизитов обложки дела по установленной форме (приложение № 5);</w:t>
      </w:r>
    </w:p>
    <w:p w14:paraId="0CB3384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нумерацию листов в деле;</w:t>
      </w:r>
    </w:p>
    <w:p w14:paraId="528367E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составление листа - заверителя дела (приложение N 6);</w:t>
      </w:r>
    </w:p>
    <w:p w14:paraId="16357D1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составление в необходимых случаях внутренней описи документов дела (приложение N 7);</w:t>
      </w:r>
    </w:p>
    <w:p w14:paraId="1D0C4DA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подшивку и переплет дела;</w:t>
      </w:r>
    </w:p>
    <w:p w14:paraId="7C0B839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внесение необходимых уточнений в реквизиты обложки дела.</w:t>
      </w:r>
    </w:p>
    <w:p w14:paraId="60C3163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11.7. На обложке дела постоянного, временного (свыше 10 лет) хранения и по личному составу указываются реквизиты: наименование организации, индекс дела, заголовок дела, дата дела (тома, части), количество листов в деле, срок хранения дела, архивный шифр дела.</w:t>
      </w:r>
    </w:p>
    <w:p w14:paraId="3738DD6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Реквизиты, проставляемые на обложке дела, оформляются следующим образом: наименование организации указывается полностью в именительном падеже; индекс дела - проставляется цифровое обозначение дела по номенклатуре дел; заголовок дела - переносится из номенклатуры дел, дата дела - указывается год(ы) заведения и окончания дела в делопроизводстве. Датой дел, содержащих распорядительную документацию, а также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14:paraId="1B93927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сверху вниз, цифры проставляются в правом верхнем углу листа.</w:t>
      </w:r>
    </w:p>
    <w:p w14:paraId="0765A57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Листы дел, состоящих из нескольких томов или частей, нумеруются по каждому тому или части отдельно.</w:t>
      </w:r>
    </w:p>
    <w:p w14:paraId="618A54D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14:paraId="12E6CC2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Подшитые в дело конверты с вложениями нумеруются: сначала конверт, а затем очередным номером каждое вложение в конверте.</w:t>
      </w:r>
    </w:p>
    <w:p w14:paraId="3B329F2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После завершения нумерации листов составляется </w:t>
      </w:r>
      <w:proofErr w:type="spellStart"/>
      <w:r w:rsidRPr="007E4A5F">
        <w:rPr>
          <w:rFonts w:ascii="Times New Roman" w:eastAsia="Times New Roman" w:hAnsi="Times New Roman" w:cs="Times New Roman"/>
          <w:sz w:val="26"/>
          <w:szCs w:val="26"/>
          <w:lang w:eastAsia="ar-SA"/>
        </w:rPr>
        <w:t>заверительная</w:t>
      </w:r>
      <w:proofErr w:type="spellEnd"/>
      <w:r w:rsidRPr="007E4A5F">
        <w:rPr>
          <w:rFonts w:ascii="Times New Roman" w:eastAsia="Times New Roman" w:hAnsi="Times New Roman" w:cs="Times New Roman"/>
          <w:sz w:val="26"/>
          <w:szCs w:val="26"/>
          <w:lang w:eastAsia="ar-SA"/>
        </w:rPr>
        <w:t xml:space="preserve"> надпись, которая располагается в конце дела. </w:t>
      </w:r>
      <w:proofErr w:type="spellStart"/>
      <w:r w:rsidRPr="007E4A5F">
        <w:rPr>
          <w:rFonts w:ascii="Times New Roman" w:eastAsia="Times New Roman" w:hAnsi="Times New Roman" w:cs="Times New Roman"/>
          <w:sz w:val="26"/>
          <w:szCs w:val="26"/>
          <w:lang w:eastAsia="ar-SA"/>
        </w:rPr>
        <w:t>Заверительная</w:t>
      </w:r>
      <w:proofErr w:type="spellEnd"/>
      <w:r w:rsidRPr="007E4A5F">
        <w:rPr>
          <w:rFonts w:ascii="Times New Roman" w:eastAsia="Times New Roman" w:hAnsi="Times New Roman" w:cs="Times New Roman"/>
          <w:sz w:val="26"/>
          <w:szCs w:val="26"/>
          <w:lang w:eastAsia="ar-SA"/>
        </w:rPr>
        <w:t xml:space="preserve"> надпись составляется в деле на </w:t>
      </w:r>
      <w:r w:rsidRPr="007E4A5F">
        <w:rPr>
          <w:rFonts w:ascii="Times New Roman" w:eastAsia="Times New Roman" w:hAnsi="Times New Roman" w:cs="Times New Roman"/>
          <w:sz w:val="26"/>
          <w:szCs w:val="26"/>
          <w:lang w:eastAsia="ar-SA"/>
        </w:rPr>
        <w:lastRenderedPageBreak/>
        <w:t xml:space="preserve">отдельном листе - заверителе дела. В </w:t>
      </w:r>
      <w:proofErr w:type="spellStart"/>
      <w:r w:rsidRPr="007E4A5F">
        <w:rPr>
          <w:rFonts w:ascii="Times New Roman" w:eastAsia="Times New Roman" w:hAnsi="Times New Roman" w:cs="Times New Roman"/>
          <w:sz w:val="26"/>
          <w:szCs w:val="26"/>
          <w:lang w:eastAsia="ar-SA"/>
        </w:rPr>
        <w:t>заверительной</w:t>
      </w:r>
      <w:proofErr w:type="spellEnd"/>
      <w:r w:rsidRPr="007E4A5F">
        <w:rPr>
          <w:rFonts w:ascii="Times New Roman" w:eastAsia="Times New Roman" w:hAnsi="Times New Roman" w:cs="Times New Roman"/>
          <w:sz w:val="26"/>
          <w:szCs w:val="26"/>
          <w:lang w:eastAsia="ar-SA"/>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14:paraId="2011653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roofErr w:type="spellStart"/>
      <w:r w:rsidRPr="007E4A5F">
        <w:rPr>
          <w:rFonts w:ascii="Times New Roman" w:eastAsia="Times New Roman" w:hAnsi="Times New Roman" w:cs="Times New Roman"/>
          <w:sz w:val="26"/>
          <w:szCs w:val="26"/>
          <w:lang w:eastAsia="ar-SA"/>
        </w:rPr>
        <w:t>Заверительная</w:t>
      </w:r>
      <w:proofErr w:type="spellEnd"/>
      <w:r w:rsidRPr="007E4A5F">
        <w:rPr>
          <w:rFonts w:ascii="Times New Roman" w:eastAsia="Times New Roman" w:hAnsi="Times New Roman" w:cs="Times New Roman"/>
          <w:sz w:val="26"/>
          <w:szCs w:val="26"/>
          <w:lang w:eastAsia="ar-SA"/>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7E4A5F">
        <w:rPr>
          <w:rFonts w:ascii="Times New Roman" w:eastAsia="Times New Roman" w:hAnsi="Times New Roman" w:cs="Times New Roman"/>
          <w:sz w:val="26"/>
          <w:szCs w:val="26"/>
          <w:lang w:eastAsia="ar-SA"/>
        </w:rPr>
        <w:t>заверительной</w:t>
      </w:r>
      <w:proofErr w:type="spellEnd"/>
      <w:r w:rsidRPr="007E4A5F">
        <w:rPr>
          <w:rFonts w:ascii="Times New Roman" w:eastAsia="Times New Roman" w:hAnsi="Times New Roman" w:cs="Times New Roman"/>
          <w:sz w:val="26"/>
          <w:szCs w:val="26"/>
          <w:lang w:eastAsia="ar-SA"/>
        </w:rPr>
        <w:t xml:space="preserve"> надписью.</w:t>
      </w:r>
    </w:p>
    <w:p w14:paraId="566540C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14:paraId="057302E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11.8.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14:paraId="28437EB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 xml:space="preserve">11.9. Дела временного (до 10 лет включительно) хранения допускается хранить в скоросшивателях, не проводить </w:t>
      </w:r>
      <w:proofErr w:type="spellStart"/>
      <w:r w:rsidRPr="007E4A5F">
        <w:rPr>
          <w:rFonts w:ascii="Times New Roman" w:eastAsia="Times New Roman" w:hAnsi="Times New Roman" w:cs="Times New Roman"/>
          <w:sz w:val="26"/>
          <w:szCs w:val="26"/>
          <w:lang w:eastAsia="ar-SA"/>
        </w:rPr>
        <w:t>пересистематизацию</w:t>
      </w:r>
      <w:proofErr w:type="spellEnd"/>
      <w:r w:rsidRPr="007E4A5F">
        <w:rPr>
          <w:rFonts w:ascii="Times New Roman" w:eastAsia="Times New Roman" w:hAnsi="Times New Roman" w:cs="Times New Roman"/>
          <w:sz w:val="26"/>
          <w:szCs w:val="26"/>
          <w:lang w:eastAsia="ar-SA"/>
        </w:rPr>
        <w:t xml:space="preserve"> документов в деле, листы дела не нумеровать, </w:t>
      </w:r>
      <w:proofErr w:type="spellStart"/>
      <w:r w:rsidRPr="007E4A5F">
        <w:rPr>
          <w:rFonts w:ascii="Times New Roman" w:eastAsia="Times New Roman" w:hAnsi="Times New Roman" w:cs="Times New Roman"/>
          <w:sz w:val="26"/>
          <w:szCs w:val="26"/>
          <w:lang w:eastAsia="ar-SA"/>
        </w:rPr>
        <w:t>заверительные</w:t>
      </w:r>
      <w:proofErr w:type="spellEnd"/>
      <w:r w:rsidRPr="007E4A5F">
        <w:rPr>
          <w:rFonts w:ascii="Times New Roman" w:eastAsia="Times New Roman" w:hAnsi="Times New Roman" w:cs="Times New Roman"/>
          <w:sz w:val="26"/>
          <w:szCs w:val="26"/>
          <w:lang w:eastAsia="ar-SA"/>
        </w:rPr>
        <w:t xml:space="preserve"> надписи не составлять.</w:t>
      </w:r>
    </w:p>
    <w:p w14:paraId="4060CC5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5C8BA5E7"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12. Организация оперативного хранения документов</w:t>
      </w:r>
    </w:p>
    <w:p w14:paraId="746884A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p>
    <w:p w14:paraId="68B4FC0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12.1. С момента заведения и до передачи в архив дела хранятся по месту их формирования.</w:t>
      </w:r>
    </w:p>
    <w:p w14:paraId="0235E6AD"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Сотрудники, отвечающие за делопроизводство, обязаны обеспечивать сохранность документов и дел.</w:t>
      </w:r>
    </w:p>
    <w:p w14:paraId="68DF228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Дела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14:paraId="533DAC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В целях повышения оперативного поиска </w:t>
      </w:r>
      <w:proofErr w:type="gramStart"/>
      <w:r w:rsidRPr="007E4A5F">
        <w:rPr>
          <w:rFonts w:ascii="Times New Roman" w:eastAsia="Times New Roman" w:hAnsi="Times New Roman" w:cs="Times New Roman"/>
          <w:sz w:val="26"/>
          <w:szCs w:val="26"/>
          <w:lang w:eastAsia="ar-SA"/>
        </w:rPr>
        <w:t>документов,  дела</w:t>
      </w:r>
      <w:proofErr w:type="gramEnd"/>
      <w:r w:rsidRPr="007E4A5F">
        <w:rPr>
          <w:rFonts w:ascii="Times New Roman" w:eastAsia="Times New Roman" w:hAnsi="Times New Roman" w:cs="Times New Roman"/>
          <w:sz w:val="26"/>
          <w:szCs w:val="26"/>
          <w:lang w:eastAsia="ar-SA"/>
        </w:rPr>
        <w:t xml:space="preserve"> располагаются в соответствии с номенклатурой дел. Номенклатура дел или выписка из нее помещается на внутренней стороне шкафа.</w:t>
      </w:r>
    </w:p>
    <w:p w14:paraId="0001593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На корешках обложек дел указываются индексы по номенклатуре.</w:t>
      </w:r>
    </w:p>
    <w:p w14:paraId="4EC843A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Завершенные дела постоянного и долговременного (свыше 10 лет) сроков хранения хранятся по месту их формирования в течение 5-и лет, а затем сдаются в архив.</w:t>
      </w:r>
    </w:p>
    <w:p w14:paraId="73D96CF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12.2. Выдача дел или отдельных документов для работы сотрудникам администрации под расписку с разрешения Главы администрации. Дела или отдельные документы выдаются на срок, определяемый Главой администрации. После истечения указанного срока дело должно быть возвращено на место его хранения.</w:t>
      </w:r>
    </w:p>
    <w:p w14:paraId="7735FFA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6"/>
          <w:szCs w:val="26"/>
          <w:lang w:eastAsia="ar-SA"/>
        </w:rPr>
        <w:t>Изъятие документов из дел допускается в исключительных случаях и производится с разрешения Главы администрации с оставлением в деле заверенной копии документа и акта о причинах выдачи подлинника.</w:t>
      </w:r>
    </w:p>
    <w:p w14:paraId="6D9D348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42F52C48"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6"/>
          <w:szCs w:val="26"/>
          <w:lang w:eastAsia="ar-SA"/>
        </w:rPr>
      </w:pPr>
      <w:r w:rsidRPr="007E4A5F">
        <w:rPr>
          <w:rFonts w:ascii="Times New Roman" w:eastAsia="Times New Roman" w:hAnsi="Times New Roman" w:cs="Times New Roman"/>
          <w:b/>
          <w:bCs/>
          <w:sz w:val="26"/>
          <w:szCs w:val="26"/>
          <w:lang w:eastAsia="ar-SA"/>
        </w:rPr>
        <w:t>13. Экспертиза ценности документов</w:t>
      </w:r>
    </w:p>
    <w:p w14:paraId="52B0AF2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14:paraId="5F3B712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14:paraId="0671FD02"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13.2. Экспертиза ценности документов в администрации проводится при составлении номенклатуры дел, формировании дел и проверке правильности отнесения документов к делам, подготовке дел к последующему хранению.</w:t>
      </w:r>
    </w:p>
    <w:p w14:paraId="5E03DC8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Для организации и проведения экспертизы ценности документов в администрации создается постоянно действующая экспертная комиссия (ЭК).</w:t>
      </w:r>
    </w:p>
    <w:p w14:paraId="5530776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Функции и права экспертной комиссии администрации, а также организация ее работы определяются положением, </w:t>
      </w:r>
      <w:proofErr w:type="gramStart"/>
      <w:r w:rsidRPr="007E4A5F">
        <w:rPr>
          <w:rFonts w:ascii="Times New Roman" w:eastAsia="Times New Roman" w:hAnsi="Times New Roman" w:cs="Times New Roman"/>
          <w:sz w:val="26"/>
          <w:szCs w:val="26"/>
          <w:lang w:eastAsia="ar-SA"/>
        </w:rPr>
        <w:t>утвержденным  Главой</w:t>
      </w:r>
      <w:proofErr w:type="gramEnd"/>
      <w:r w:rsidRPr="007E4A5F">
        <w:rPr>
          <w:rFonts w:ascii="Times New Roman" w:eastAsia="Times New Roman" w:hAnsi="Times New Roman" w:cs="Times New Roman"/>
          <w:sz w:val="26"/>
          <w:szCs w:val="26"/>
          <w:lang w:eastAsia="ar-SA"/>
        </w:rPr>
        <w:t xml:space="preserve"> администрации.</w:t>
      </w:r>
    </w:p>
    <w:p w14:paraId="3F62232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13.3. Экспертиза ценности документов осуществляется ежегодно в подразделениях сотрудниками, ответственными за ведение делопроизводства, совместно с ЭК под непосредственным методическим руководством работника архива.</w:t>
      </w:r>
    </w:p>
    <w:p w14:paraId="32EC775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При проведении экспертизы ценности документов в подразделениях осуществляется отбор документов постоянного и временного (свыше 10 лет) сроков хранения для передачи в ведомственный архив, отбор документов с временными сроками хранения, подлежащих дальнейшему хранению в подразделениях, выделение к уничтожению дел за предыдущие годы, сроки хранения которых истекли. При этом одновременно проверяется качество и полнота действующей номенклатуры дел, правильность определения сроков хранения дел, заведенных в соответствии с номенклатурой дел, соблюдение установленного порядка оформления документов и формирования дел.</w:t>
      </w:r>
    </w:p>
    <w:p w14:paraId="34AB70C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13.4. Отбор документов для постоянного хранения проводится на основании перечней документов с указанием сроков их хранения и номенклатуры дел администрации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14:paraId="3012DEF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13.5. По результатам экспертизы ценности документов составляются описи дел постоянного, временного (свыше 10 лет) хранения и по личному составу (приложение № 8), а также акты о выделении дел к уничтожению (приложение № 9).</w:t>
      </w:r>
    </w:p>
    <w:p w14:paraId="5F00343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14:paraId="25E032A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13.6. Описи на дела постоянного хранения составляются ежегодно при непосредственной помощи архива. По этим описям документы сдаются в архив.</w:t>
      </w:r>
    </w:p>
    <w:p w14:paraId="25049A4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Опись дел подразделения составляется в двух экземплярах, один из которых передается вместе с делами в архив через пять лет после завершения дел в делопроизводстве, а второй остается в качестве контрольного экземпляра в подразделении.</w:t>
      </w:r>
    </w:p>
    <w:p w14:paraId="3CA016B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Описи дел, подготовленные подразделениями, служат основой для подготовки сводной описи администрации, которую готовит архив.</w:t>
      </w:r>
    </w:p>
    <w:p w14:paraId="64948B2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13.7. При составлении описи дел соблюдаются следующие требования:</w:t>
      </w:r>
    </w:p>
    <w:p w14:paraId="31AA354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каждое дело вносится в опись под самостоятельным порядковым номером (если дело состоит из нескольких томов или частей, то каждый том или часть вносится в опись под самостоятельным номером);</w:t>
      </w:r>
    </w:p>
    <w:p w14:paraId="69C99DEE"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порядок нумерации дел в описи - валовой;</w:t>
      </w:r>
    </w:p>
    <w:p w14:paraId="76BCB0D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графы описи заполняются в точном соответствии с теми сведениями, которые вынесены на обложку дела;</w:t>
      </w:r>
    </w:p>
    <w:p w14:paraId="3FD8175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lastRenderedPageBreak/>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14:paraId="6004678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графа описи "примечание" используются для отметок о приеме дел, особенностях их физического состояния, о передаче дел другим подразделениям со ссылкой на необходимый акт, о наличии копий и т.п.</w:t>
      </w:r>
    </w:p>
    <w:p w14:paraId="2403A63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 xml:space="preserve">13.8. 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хранения за этот же период. Указанные описи и акты рассматриваются </w:t>
      </w:r>
      <w:proofErr w:type="gramStart"/>
      <w:r w:rsidRPr="007E4A5F">
        <w:rPr>
          <w:rFonts w:ascii="Times New Roman" w:eastAsia="Times New Roman" w:hAnsi="Times New Roman" w:cs="Times New Roman"/>
          <w:sz w:val="26"/>
          <w:szCs w:val="26"/>
          <w:lang w:eastAsia="ar-SA"/>
        </w:rPr>
        <w:t>ЭК  администрации</w:t>
      </w:r>
      <w:proofErr w:type="gramEnd"/>
      <w:r w:rsidRPr="007E4A5F">
        <w:rPr>
          <w:rFonts w:ascii="Times New Roman" w:eastAsia="Times New Roman" w:hAnsi="Times New Roman" w:cs="Times New Roman"/>
          <w:sz w:val="26"/>
          <w:szCs w:val="26"/>
          <w:lang w:eastAsia="ar-SA"/>
        </w:rPr>
        <w:t xml:space="preserve"> и утверждаются  Главой администрации.</w:t>
      </w:r>
    </w:p>
    <w:p w14:paraId="3B0C6A77"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Уничтожение включенных в акт документов и дел производится в подразделениях после утверждения ЭПК управления по делам архивов области описей дел постоянного хранения и по личному составу.</w:t>
      </w:r>
    </w:p>
    <w:p w14:paraId="665D32F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0782DFB"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D88B54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409F1605"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21CA49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FE42355"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E2C36D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4141A4F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E6241B2"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6A7EF259"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2324326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EAD51E2"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1A2B301C"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5E14FF5"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2FC51CC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7EEEA85"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63A7C86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6C1152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28564ACC"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118039B9"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7F3317DD"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6627793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136102AD"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BB07154"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1</w:t>
      </w:r>
    </w:p>
    <w:p w14:paraId="0AF86C2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 Инструкции по делопроизводству</w:t>
      </w:r>
    </w:p>
    <w:p w14:paraId="7758BB79"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в Сельской Думе</w:t>
      </w:r>
    </w:p>
    <w:p w14:paraId="221D0579"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4E67B7D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7C03A3FD"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АКТ</w:t>
      </w:r>
    </w:p>
    <w:p w14:paraId="32B723A9"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0"/>
          <w:szCs w:val="20"/>
          <w:lang w:eastAsia="ar-SA"/>
        </w:rPr>
      </w:pPr>
    </w:p>
    <w:p w14:paraId="36DFE2E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 xml:space="preserve">Мы,   </w:t>
      </w:r>
      <w:proofErr w:type="gramEnd"/>
      <w:r w:rsidRPr="007E4A5F">
        <w:rPr>
          <w:rFonts w:ascii="Times New Roman" w:eastAsia="Times New Roman" w:hAnsi="Times New Roman" w:cs="Times New Roman"/>
          <w:sz w:val="20"/>
          <w:szCs w:val="20"/>
          <w:lang w:eastAsia="ar-SA"/>
        </w:rPr>
        <w:t>нижеподписавшиеся   работники  Сельской Думы сельского поселения «Деревня Михеево»</w:t>
      </w:r>
    </w:p>
    <w:p w14:paraId="460FE5C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Arial" w:eastAsia="Times New Roman" w:hAnsi="Arial" w:cs="Arial"/>
          <w:sz w:val="20"/>
          <w:szCs w:val="20"/>
          <w:lang w:eastAsia="ar-SA"/>
        </w:rPr>
        <w:t>___________________________________________________________________________________________</w:t>
      </w:r>
    </w:p>
    <w:p w14:paraId="6AEF99F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______________________________________________________________________________________________________</w:t>
      </w:r>
    </w:p>
    <w:p w14:paraId="04F1ED2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______________________________________________________________________________________________________</w:t>
      </w:r>
    </w:p>
    <w:p w14:paraId="5022A33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______________________________________________________________________________________________________</w:t>
      </w:r>
    </w:p>
    <w:p w14:paraId="5BDB5BF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составили  акт</w:t>
      </w:r>
      <w:proofErr w:type="gramEnd"/>
      <w:r w:rsidRPr="007E4A5F">
        <w:rPr>
          <w:rFonts w:ascii="Times New Roman" w:eastAsia="Times New Roman" w:hAnsi="Times New Roman" w:cs="Times New Roman"/>
          <w:sz w:val="20"/>
          <w:szCs w:val="20"/>
          <w:lang w:eastAsia="ar-SA"/>
        </w:rPr>
        <w:t xml:space="preserve">  о том, что "____" _____________ 20___ г. при вскрытии пакета</w:t>
      </w:r>
    </w:p>
    <w:p w14:paraId="0964631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_________________________________________________________________________ </w:t>
      </w:r>
    </w:p>
    <w:p w14:paraId="6B3AE21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 нем не оказалось __________________________________________________________</w:t>
      </w:r>
    </w:p>
    <w:p w14:paraId="4D01748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BE08B4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Настоящий акт составлен в трех экземплярах.</w:t>
      </w:r>
    </w:p>
    <w:p w14:paraId="004CF98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1 экз. - _____________________________________________</w:t>
      </w:r>
    </w:p>
    <w:p w14:paraId="240D100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lastRenderedPageBreak/>
        <w:t xml:space="preserve">                         (указывается номер дела)</w:t>
      </w:r>
    </w:p>
    <w:p w14:paraId="242D871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2 экз. - _____________________________________________</w:t>
      </w:r>
    </w:p>
    <w:p w14:paraId="01A3257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(адрес передачи)</w:t>
      </w:r>
    </w:p>
    <w:p w14:paraId="6AE1FA7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3 экз. - _____________________________________________</w:t>
      </w:r>
    </w:p>
    <w:p w14:paraId="7A534B3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(место хранения)</w:t>
      </w:r>
    </w:p>
    <w:p w14:paraId="6879CFE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Подписи: ___________________________________________</w:t>
      </w:r>
    </w:p>
    <w:p w14:paraId="2429B70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w:t>
      </w:r>
    </w:p>
    <w:p w14:paraId="6F6010F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w:t>
      </w:r>
    </w:p>
    <w:p w14:paraId="5376AF4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w:t>
      </w:r>
    </w:p>
    <w:p w14:paraId="0B2E82B9"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12599D7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12FAC92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3A03BEBA"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3CB8AC1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13AE522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2</w:t>
      </w:r>
    </w:p>
    <w:p w14:paraId="2193A387"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 Инструкции по делопроизводству</w:t>
      </w:r>
    </w:p>
    <w:p w14:paraId="37F52C57"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в Сельской Думе</w:t>
      </w:r>
    </w:p>
    <w:p w14:paraId="53B2C53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0C44D75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80661A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АКТ</w:t>
      </w:r>
    </w:p>
    <w:p w14:paraId="37DD01D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349D259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 xml:space="preserve">Мы,   </w:t>
      </w:r>
      <w:proofErr w:type="gramEnd"/>
      <w:r w:rsidRPr="007E4A5F">
        <w:rPr>
          <w:rFonts w:ascii="Times New Roman" w:eastAsia="Times New Roman" w:hAnsi="Times New Roman" w:cs="Times New Roman"/>
          <w:sz w:val="20"/>
          <w:szCs w:val="20"/>
          <w:lang w:eastAsia="ar-SA"/>
        </w:rPr>
        <w:t>нижеподписавшиеся   работники  Сельской Думы сельского поселения «Деревня Михеево»,</w:t>
      </w:r>
    </w:p>
    <w:p w14:paraId="0BB9104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_______________________________________________________________</w:t>
      </w:r>
    </w:p>
    <w:p w14:paraId="55B2C45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w:t>
      </w:r>
    </w:p>
    <w:p w14:paraId="462244A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w:t>
      </w:r>
    </w:p>
    <w:p w14:paraId="2BB14DE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составили  акт</w:t>
      </w:r>
      <w:proofErr w:type="gramEnd"/>
      <w:r w:rsidRPr="007E4A5F">
        <w:rPr>
          <w:rFonts w:ascii="Times New Roman" w:eastAsia="Times New Roman" w:hAnsi="Times New Roman" w:cs="Times New Roman"/>
          <w:sz w:val="20"/>
          <w:szCs w:val="20"/>
          <w:lang w:eastAsia="ar-SA"/>
        </w:rPr>
        <w:t xml:space="preserve">  о  том, что "____" _____________ 20__ г.  </w:t>
      </w:r>
      <w:proofErr w:type="gramStart"/>
      <w:r w:rsidRPr="007E4A5F">
        <w:rPr>
          <w:rFonts w:ascii="Times New Roman" w:eastAsia="Times New Roman" w:hAnsi="Times New Roman" w:cs="Times New Roman"/>
          <w:sz w:val="20"/>
          <w:szCs w:val="20"/>
          <w:lang w:eastAsia="ar-SA"/>
        </w:rPr>
        <w:t>в  соответствии</w:t>
      </w:r>
      <w:proofErr w:type="gramEnd"/>
      <w:r w:rsidRPr="007E4A5F">
        <w:rPr>
          <w:rFonts w:ascii="Times New Roman" w:eastAsia="Times New Roman" w:hAnsi="Times New Roman" w:cs="Times New Roman"/>
          <w:sz w:val="20"/>
          <w:szCs w:val="20"/>
          <w:lang w:eastAsia="ar-SA"/>
        </w:rPr>
        <w:t xml:space="preserve"> с</w:t>
      </w:r>
    </w:p>
    <w:p w14:paraId="4C0590F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просьбой _______________________________________________________</w:t>
      </w:r>
    </w:p>
    <w:p w14:paraId="0C96767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первый вариант _________________________________________________,</w:t>
      </w:r>
    </w:p>
    <w:p w14:paraId="034AC7C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(название, дата и номер документа)</w:t>
      </w:r>
    </w:p>
    <w:p w14:paraId="66DF31B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взамен которого поступил новый документ, уничтожен.</w:t>
      </w:r>
    </w:p>
    <w:p w14:paraId="1B837FE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ECE3E1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Подпись: ___________________________________________</w:t>
      </w:r>
    </w:p>
    <w:p w14:paraId="6930161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w:t>
      </w:r>
    </w:p>
    <w:p w14:paraId="74CD9E7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w:t>
      </w:r>
    </w:p>
    <w:p w14:paraId="0F44469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w:t>
      </w:r>
    </w:p>
    <w:p w14:paraId="495409B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38054736"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3D89B005"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66327BA4"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39BE3BE3"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520C503A"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D6E95F7"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567BF6DA"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6CB9E607"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2BA9CC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3C1CFFB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F8AFAA1"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3</w:t>
      </w:r>
    </w:p>
    <w:p w14:paraId="51BDC29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 Инструкции по делопроизводству</w:t>
      </w:r>
    </w:p>
    <w:p w14:paraId="77DED4F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в Сельской Думе</w:t>
      </w:r>
    </w:p>
    <w:p w14:paraId="3A9E390B"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62FF1EF4"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70536D2D"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УТВЕРЖДАЮ</w:t>
      </w:r>
    </w:p>
    <w:p w14:paraId="4B903ED3" w14:textId="77777777" w:rsidR="007E4A5F" w:rsidRPr="007E4A5F" w:rsidRDefault="007E4A5F" w:rsidP="007E4A5F">
      <w:pPr>
        <w:suppressAutoHyphens/>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4"/>
          <w:szCs w:val="24"/>
          <w:lang w:eastAsia="ar-SA"/>
        </w:rPr>
        <w:t xml:space="preserve">                              </w:t>
      </w:r>
      <w:proofErr w:type="gramStart"/>
      <w:r w:rsidRPr="007E4A5F">
        <w:rPr>
          <w:rFonts w:ascii="Times New Roman" w:eastAsia="Times New Roman" w:hAnsi="Times New Roman" w:cs="Times New Roman"/>
          <w:sz w:val="20"/>
          <w:szCs w:val="20"/>
          <w:lang w:eastAsia="ar-SA"/>
        </w:rPr>
        <w:t>Глава  МО</w:t>
      </w:r>
      <w:proofErr w:type="gramEnd"/>
      <w:r w:rsidRPr="007E4A5F">
        <w:rPr>
          <w:rFonts w:ascii="Times New Roman" w:eastAsia="Times New Roman" w:hAnsi="Times New Roman" w:cs="Times New Roman"/>
          <w:sz w:val="20"/>
          <w:szCs w:val="20"/>
          <w:lang w:eastAsia="ar-SA"/>
        </w:rPr>
        <w:t xml:space="preserve"> СП </w:t>
      </w:r>
    </w:p>
    <w:p w14:paraId="77C6F8A5"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Arial" w:eastAsia="Times New Roman" w:hAnsi="Arial" w:cs="Arial"/>
          <w:sz w:val="20"/>
          <w:szCs w:val="20"/>
          <w:lang w:eastAsia="ar-SA"/>
        </w:rPr>
        <w:t xml:space="preserve">                                                   </w:t>
      </w:r>
      <w:r w:rsidRPr="007E4A5F">
        <w:rPr>
          <w:rFonts w:ascii="Times New Roman" w:eastAsia="Times New Roman" w:hAnsi="Times New Roman" w:cs="Times New Roman"/>
          <w:sz w:val="20"/>
          <w:szCs w:val="20"/>
          <w:lang w:eastAsia="ar-SA"/>
        </w:rPr>
        <w:t>сельского поселения «Деревня Михеево-»</w:t>
      </w:r>
    </w:p>
    <w:p w14:paraId="273DC389" w14:textId="77777777" w:rsidR="007E4A5F" w:rsidRPr="007E4A5F" w:rsidRDefault="007E4A5F" w:rsidP="007E4A5F">
      <w:pPr>
        <w:suppressAutoHyphens/>
        <w:spacing w:after="0" w:line="240" w:lineRule="auto"/>
        <w:jc w:val="right"/>
        <w:rPr>
          <w:rFonts w:ascii="Times New Roman" w:eastAsia="Times New Roman" w:hAnsi="Times New Roman" w:cs="Times New Roman"/>
          <w:sz w:val="20"/>
          <w:szCs w:val="20"/>
          <w:lang w:eastAsia="ar-SA"/>
          <w14:shadow w14:blurRad="50800" w14:dist="38100" w14:dir="2700000" w14:sx="100000" w14:sy="100000" w14:kx="0" w14:ky="0" w14:algn="tl">
            <w14:srgbClr w14:val="000000">
              <w14:alpha w14:val="60000"/>
            </w14:srgbClr>
          </w14:shadow>
        </w:rPr>
      </w:pPr>
    </w:p>
    <w:p w14:paraId="0783205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 _____________________</w:t>
      </w:r>
    </w:p>
    <w:p w14:paraId="4C7C343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(подпись) (расшифровка подписи)</w:t>
      </w:r>
    </w:p>
    <w:p w14:paraId="53ED26C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Дата ____________________</w:t>
      </w:r>
    </w:p>
    <w:p w14:paraId="4BF5B4F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C2BB68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АКТ № __</w:t>
      </w:r>
    </w:p>
    <w:p w14:paraId="24053FB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О ВЫДЕЛЕНИИ К УНИЧТОЖЕНИЮ ДОКУМЕНТОВ (ДЕЛ),</w:t>
      </w:r>
    </w:p>
    <w:p w14:paraId="786B1D6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НЕ ПОДЛЕЖАЩИХ ДАЛЬНЕЙШЕМУ ХРАНЕНИЮ </w:t>
      </w:r>
    </w:p>
    <w:p w14:paraId="40551B1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(С </w:t>
      </w:r>
      <w:proofErr w:type="gramStart"/>
      <w:r w:rsidRPr="007E4A5F">
        <w:rPr>
          <w:rFonts w:ascii="Times New Roman" w:eastAsia="Times New Roman" w:hAnsi="Times New Roman" w:cs="Times New Roman"/>
          <w:sz w:val="20"/>
          <w:szCs w:val="20"/>
          <w:lang w:eastAsia="ar-SA"/>
        </w:rPr>
        <w:t>ПОМЕТКОЙ  «</w:t>
      </w:r>
      <w:proofErr w:type="gramEnd"/>
      <w:r w:rsidRPr="007E4A5F">
        <w:rPr>
          <w:rFonts w:ascii="Times New Roman" w:eastAsia="Times New Roman" w:hAnsi="Times New Roman" w:cs="Times New Roman"/>
          <w:sz w:val="20"/>
          <w:szCs w:val="20"/>
          <w:lang w:eastAsia="ar-SA"/>
        </w:rPr>
        <w:t>ДЛЯ СЛУЖЕБНОГО ПОЛЬЗОВАНИЯ»)</w:t>
      </w:r>
    </w:p>
    <w:p w14:paraId="1BFE280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052CED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Мы, ___________________________________________________________________</w:t>
      </w:r>
    </w:p>
    <w:p w14:paraId="03D4F0D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(перечислить фамилии, имена, отчества и должности работников,</w:t>
      </w:r>
    </w:p>
    <w:p w14:paraId="1B27EB1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w:t>
      </w:r>
    </w:p>
    <w:p w14:paraId="657336D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составивших данный акт)</w:t>
      </w:r>
    </w:p>
    <w:p w14:paraId="100BF3C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w:t>
      </w:r>
    </w:p>
    <w:p w14:paraId="3594838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 составили,</w:t>
      </w:r>
    </w:p>
    <w:p w14:paraId="1D8657D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отобрали   к   </w:t>
      </w:r>
      <w:proofErr w:type="gramStart"/>
      <w:r w:rsidRPr="007E4A5F">
        <w:rPr>
          <w:rFonts w:ascii="Times New Roman" w:eastAsia="Times New Roman" w:hAnsi="Times New Roman" w:cs="Times New Roman"/>
          <w:sz w:val="20"/>
          <w:szCs w:val="20"/>
          <w:lang w:eastAsia="ar-SA"/>
        </w:rPr>
        <w:t xml:space="preserve">уничтожению,   </w:t>
      </w:r>
      <w:proofErr w:type="gramEnd"/>
      <w:r w:rsidRPr="007E4A5F">
        <w:rPr>
          <w:rFonts w:ascii="Times New Roman" w:eastAsia="Times New Roman" w:hAnsi="Times New Roman" w:cs="Times New Roman"/>
          <w:sz w:val="20"/>
          <w:szCs w:val="20"/>
          <w:lang w:eastAsia="ar-SA"/>
        </w:rPr>
        <w:t xml:space="preserve"> как  не имеющие научно-исторической ценности и</w:t>
      </w:r>
    </w:p>
    <w:p w14:paraId="45E39FE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утратившие практическое значение следующие документы (дела) ________________</w:t>
      </w:r>
    </w:p>
    <w:p w14:paraId="487941F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_______________________________________________________________________</w:t>
      </w:r>
    </w:p>
    <w:p w14:paraId="6EE5A38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(наименование организации)</w:t>
      </w:r>
    </w:p>
    <w:p w14:paraId="7ABEA43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810"/>
        <w:gridCol w:w="2295"/>
        <w:gridCol w:w="1485"/>
        <w:gridCol w:w="1550"/>
      </w:tblGrid>
      <w:tr w:rsidR="007E4A5F" w:rsidRPr="007E4A5F" w14:paraId="5BC7EBE1" w14:textId="77777777" w:rsidTr="00404494">
        <w:trPr>
          <w:cantSplit/>
          <w:trHeight w:val="360"/>
        </w:trPr>
        <w:tc>
          <w:tcPr>
            <w:tcW w:w="540" w:type="dxa"/>
            <w:tcBorders>
              <w:top w:val="single" w:sz="4" w:space="0" w:color="000000"/>
              <w:left w:val="single" w:sz="4" w:space="0" w:color="000000"/>
              <w:bottom w:val="single" w:sz="4" w:space="0" w:color="000000"/>
            </w:tcBorders>
            <w:shd w:val="clear" w:color="auto" w:fill="auto"/>
          </w:tcPr>
          <w:p w14:paraId="7EADD04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N </w:t>
            </w:r>
          </w:p>
        </w:tc>
        <w:tc>
          <w:tcPr>
            <w:tcW w:w="810" w:type="dxa"/>
            <w:tcBorders>
              <w:top w:val="single" w:sz="4" w:space="0" w:color="000000"/>
              <w:left w:val="single" w:sz="4" w:space="0" w:color="000000"/>
              <w:bottom w:val="single" w:sz="4" w:space="0" w:color="000000"/>
            </w:tcBorders>
            <w:shd w:val="clear" w:color="auto" w:fill="auto"/>
          </w:tcPr>
          <w:p w14:paraId="6D1C23F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Год </w:t>
            </w:r>
          </w:p>
        </w:tc>
        <w:tc>
          <w:tcPr>
            <w:tcW w:w="2295" w:type="dxa"/>
            <w:tcBorders>
              <w:top w:val="single" w:sz="4" w:space="0" w:color="000000"/>
              <w:left w:val="single" w:sz="4" w:space="0" w:color="000000"/>
              <w:bottom w:val="single" w:sz="4" w:space="0" w:color="000000"/>
            </w:tcBorders>
            <w:shd w:val="clear" w:color="auto" w:fill="auto"/>
          </w:tcPr>
          <w:p w14:paraId="6B9C6B0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Заголовок, номер</w:t>
            </w:r>
            <w:r w:rsidRPr="007E4A5F">
              <w:rPr>
                <w:rFonts w:ascii="Times New Roman" w:eastAsia="Times New Roman" w:hAnsi="Times New Roman" w:cs="Times New Roman"/>
                <w:sz w:val="20"/>
                <w:szCs w:val="20"/>
                <w:lang w:eastAsia="ar-SA"/>
              </w:rPr>
              <w:br/>
              <w:t>документа (дела)</w:t>
            </w:r>
          </w:p>
        </w:tc>
        <w:tc>
          <w:tcPr>
            <w:tcW w:w="1485" w:type="dxa"/>
            <w:tcBorders>
              <w:top w:val="single" w:sz="4" w:space="0" w:color="000000"/>
              <w:left w:val="single" w:sz="4" w:space="0" w:color="000000"/>
              <w:bottom w:val="single" w:sz="4" w:space="0" w:color="000000"/>
            </w:tcBorders>
            <w:shd w:val="clear" w:color="auto" w:fill="auto"/>
          </w:tcPr>
          <w:p w14:paraId="6AC3FE6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Количество</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C04B606"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Примечание</w:t>
            </w:r>
          </w:p>
        </w:tc>
      </w:tr>
    </w:tbl>
    <w:p w14:paraId="1FB0FF91"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6449159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ИТОГО за _______ год в акт N ____ внесено ____________ документов (дел)</w:t>
      </w:r>
    </w:p>
    <w:p w14:paraId="62CD6F3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(прописью)</w:t>
      </w:r>
    </w:p>
    <w:p w14:paraId="7E30370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w:t>
      </w:r>
    </w:p>
    <w:p w14:paraId="1ABC855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(подписи работников, составивших акт)</w:t>
      </w:r>
    </w:p>
    <w:p w14:paraId="4D53A36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w:t>
      </w:r>
    </w:p>
    <w:p w14:paraId="1CAFC57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w:t>
      </w:r>
    </w:p>
    <w:p w14:paraId="1E37180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_____________________________________</w:t>
      </w:r>
    </w:p>
    <w:p w14:paraId="42A2C94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A10436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Документы (дела) уничтожены ___________________________________________</w:t>
      </w:r>
    </w:p>
    <w:p w14:paraId="5CF63FA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(подпись работника службы делопроизводства)</w:t>
      </w:r>
    </w:p>
    <w:p w14:paraId="6DF59C7F"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0281AD60"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43E4EB74"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4029A818"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1922813B"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14:paraId="5BC4661C"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188E2A6C"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20FE3A71"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5414C649"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C07B211"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E46FDF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54897A4B"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925645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6A882AC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4DF3E0A"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035BBC42"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7151F369"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6FF3EF43"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7C2EE1BC"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2D96E801" w14:textId="77777777" w:rsidR="007E4A5F" w:rsidRPr="007E4A5F" w:rsidRDefault="007E4A5F" w:rsidP="007E4A5F">
      <w:pPr>
        <w:tabs>
          <w:tab w:val="right" w:pos="10205"/>
        </w:tabs>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114F27D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4</w:t>
      </w:r>
    </w:p>
    <w:p w14:paraId="24B7FC6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к  Инструкции</w:t>
      </w:r>
      <w:proofErr w:type="gramEnd"/>
      <w:r w:rsidRPr="007E4A5F">
        <w:rPr>
          <w:rFonts w:ascii="Times New Roman" w:eastAsia="Times New Roman" w:hAnsi="Times New Roman" w:cs="Times New Roman"/>
          <w:sz w:val="20"/>
          <w:szCs w:val="20"/>
          <w:lang w:eastAsia="ar-SA"/>
        </w:rPr>
        <w:t xml:space="preserve"> по делопроизводству</w:t>
      </w:r>
    </w:p>
    <w:p w14:paraId="415BF0F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7F36ED04"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792FBDB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78F15A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073DF28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6E8EA0A6" w14:textId="77777777" w:rsidR="007E4A5F" w:rsidRPr="007E4A5F" w:rsidRDefault="007E4A5F" w:rsidP="007E4A5F">
      <w:pPr>
        <w:suppressAutoHyphens/>
        <w:autoSpaceDE w:val="0"/>
        <w:spacing w:after="0" w:line="240" w:lineRule="auto"/>
        <w:rPr>
          <w:rFonts w:ascii="Courier New" w:eastAsia="Times New Roman" w:hAnsi="Courier New" w:cs="Courier New"/>
          <w:sz w:val="20"/>
          <w:szCs w:val="20"/>
          <w:lang w:eastAsia="ar-SA"/>
        </w:rPr>
      </w:pPr>
      <w:r w:rsidRPr="007E4A5F">
        <w:rPr>
          <w:rFonts w:ascii="Times New Roman" w:eastAsia="Times New Roman" w:hAnsi="Times New Roman" w:cs="Times New Roman"/>
          <w:sz w:val="20"/>
          <w:szCs w:val="20"/>
          <w:lang w:eastAsia="ar-SA"/>
        </w:rPr>
        <w:t xml:space="preserve">                                                                                                                                                               УТВЕРЖДАЮ</w:t>
      </w:r>
    </w:p>
    <w:p w14:paraId="70B5FE8E"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roofErr w:type="gramStart"/>
      <w:r w:rsidRPr="007E4A5F">
        <w:rPr>
          <w:rFonts w:ascii="Times New Roman" w:eastAsia="Times New Roman" w:hAnsi="Times New Roman" w:cs="Times New Roman"/>
          <w:sz w:val="20"/>
          <w:szCs w:val="20"/>
          <w:lang w:eastAsia="ar-SA"/>
        </w:rPr>
        <w:t>Глава  МО</w:t>
      </w:r>
      <w:proofErr w:type="gramEnd"/>
      <w:r w:rsidRPr="007E4A5F">
        <w:rPr>
          <w:rFonts w:ascii="Times New Roman" w:eastAsia="Times New Roman" w:hAnsi="Times New Roman" w:cs="Times New Roman"/>
          <w:sz w:val="20"/>
          <w:szCs w:val="20"/>
          <w:lang w:eastAsia="ar-SA"/>
        </w:rPr>
        <w:t xml:space="preserve"> СП  </w:t>
      </w:r>
    </w:p>
    <w:p w14:paraId="10F3905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Arial" w:eastAsia="Times New Roman" w:hAnsi="Arial" w:cs="Arial"/>
          <w:sz w:val="20"/>
          <w:szCs w:val="20"/>
          <w:lang w:eastAsia="ar-SA"/>
        </w:rPr>
        <w:t xml:space="preserve">                                                                                                                        </w:t>
      </w:r>
      <w:r w:rsidRPr="007E4A5F">
        <w:rPr>
          <w:rFonts w:ascii="Times New Roman" w:eastAsia="Times New Roman" w:hAnsi="Times New Roman" w:cs="Times New Roman"/>
          <w:sz w:val="20"/>
          <w:szCs w:val="20"/>
          <w:lang w:eastAsia="ar-SA"/>
        </w:rPr>
        <w:t>сельского поселения «Деревня Михеево»</w:t>
      </w:r>
    </w:p>
    <w:p w14:paraId="6AF50BBB"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eastAsia="ar-SA"/>
          <w14:shadow w14:blurRad="50800" w14:dist="38100" w14:dir="2700000" w14:sx="100000" w14:sy="100000" w14:kx="0" w14:ky="0" w14:algn="tl">
            <w14:srgbClr w14:val="000000">
              <w14:alpha w14:val="60000"/>
            </w14:srgbClr>
          </w14:shadow>
        </w:rPr>
      </w:pPr>
    </w:p>
    <w:p w14:paraId="55CFF2A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 _____________________</w:t>
      </w:r>
    </w:p>
    <w:p w14:paraId="259BE15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(подпись) (расшифровка подписи)</w:t>
      </w:r>
    </w:p>
    <w:p w14:paraId="6820415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Дата ____________________</w:t>
      </w:r>
    </w:p>
    <w:p w14:paraId="38784B3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lastRenderedPageBreak/>
        <w:t xml:space="preserve">                             НОМЕНКЛАТУРА ДЕЛ</w:t>
      </w:r>
    </w:p>
    <w:p w14:paraId="79E9C92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 N ____________________</w:t>
      </w:r>
    </w:p>
    <w:p w14:paraId="18D5DC8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_________________________________</w:t>
      </w:r>
    </w:p>
    <w:p w14:paraId="5F79929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(место составления)</w:t>
      </w:r>
    </w:p>
    <w:p w14:paraId="55F96E2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D03394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 _______________ год</w:t>
      </w:r>
    </w:p>
    <w:p w14:paraId="5FB8A58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350"/>
        <w:gridCol w:w="1485"/>
        <w:gridCol w:w="1755"/>
        <w:gridCol w:w="1550"/>
      </w:tblGrid>
      <w:tr w:rsidR="007E4A5F" w:rsidRPr="007E4A5F" w14:paraId="1295373A" w14:textId="77777777" w:rsidTr="00404494">
        <w:trPr>
          <w:cantSplit/>
          <w:trHeight w:val="720"/>
        </w:trPr>
        <w:tc>
          <w:tcPr>
            <w:tcW w:w="1215" w:type="dxa"/>
            <w:tcBorders>
              <w:top w:val="single" w:sz="4" w:space="0" w:color="000000"/>
              <w:left w:val="single" w:sz="4" w:space="0" w:color="000000"/>
              <w:bottom w:val="single" w:sz="4" w:space="0" w:color="000000"/>
            </w:tcBorders>
            <w:shd w:val="clear" w:color="auto" w:fill="auto"/>
          </w:tcPr>
          <w:p w14:paraId="49B3960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Индекс </w:t>
            </w:r>
            <w:r w:rsidRPr="007E4A5F">
              <w:rPr>
                <w:rFonts w:ascii="Times New Roman" w:eastAsia="Times New Roman" w:hAnsi="Times New Roman" w:cs="Times New Roman"/>
                <w:sz w:val="20"/>
                <w:szCs w:val="20"/>
                <w:lang w:eastAsia="ar-SA"/>
              </w:rPr>
              <w:br/>
              <w:t xml:space="preserve">дела  </w:t>
            </w:r>
          </w:p>
        </w:tc>
        <w:tc>
          <w:tcPr>
            <w:tcW w:w="1350" w:type="dxa"/>
            <w:tcBorders>
              <w:top w:val="single" w:sz="4" w:space="0" w:color="000000"/>
              <w:left w:val="single" w:sz="4" w:space="0" w:color="000000"/>
              <w:bottom w:val="single" w:sz="4" w:space="0" w:color="000000"/>
            </w:tcBorders>
            <w:shd w:val="clear" w:color="auto" w:fill="auto"/>
          </w:tcPr>
          <w:p w14:paraId="099007F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Заголовок</w:t>
            </w:r>
            <w:r w:rsidRPr="007E4A5F">
              <w:rPr>
                <w:rFonts w:ascii="Times New Roman" w:eastAsia="Times New Roman" w:hAnsi="Times New Roman" w:cs="Times New Roman"/>
                <w:sz w:val="20"/>
                <w:szCs w:val="20"/>
                <w:lang w:eastAsia="ar-SA"/>
              </w:rPr>
              <w:br/>
              <w:t xml:space="preserve">дела   </w:t>
            </w:r>
          </w:p>
        </w:tc>
        <w:tc>
          <w:tcPr>
            <w:tcW w:w="1485" w:type="dxa"/>
            <w:tcBorders>
              <w:top w:val="single" w:sz="4" w:space="0" w:color="000000"/>
              <w:left w:val="single" w:sz="4" w:space="0" w:color="000000"/>
              <w:bottom w:val="single" w:sz="4" w:space="0" w:color="000000"/>
            </w:tcBorders>
            <w:shd w:val="clear" w:color="auto" w:fill="auto"/>
          </w:tcPr>
          <w:p w14:paraId="758DDAF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Количество</w:t>
            </w:r>
            <w:r w:rsidRPr="007E4A5F">
              <w:rPr>
                <w:rFonts w:ascii="Times New Roman" w:eastAsia="Times New Roman" w:hAnsi="Times New Roman" w:cs="Times New Roman"/>
                <w:sz w:val="20"/>
                <w:szCs w:val="20"/>
                <w:lang w:eastAsia="ar-SA"/>
              </w:rPr>
              <w:br/>
              <w:t xml:space="preserve">дел    </w:t>
            </w:r>
          </w:p>
        </w:tc>
        <w:tc>
          <w:tcPr>
            <w:tcW w:w="1755" w:type="dxa"/>
            <w:tcBorders>
              <w:top w:val="single" w:sz="4" w:space="0" w:color="000000"/>
              <w:left w:val="single" w:sz="4" w:space="0" w:color="000000"/>
              <w:bottom w:val="single" w:sz="4" w:space="0" w:color="000000"/>
            </w:tcBorders>
            <w:shd w:val="clear" w:color="auto" w:fill="auto"/>
          </w:tcPr>
          <w:p w14:paraId="5E15AF2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Срок    </w:t>
            </w:r>
            <w:r w:rsidRPr="007E4A5F">
              <w:rPr>
                <w:rFonts w:ascii="Times New Roman" w:eastAsia="Times New Roman" w:hAnsi="Times New Roman" w:cs="Times New Roman"/>
                <w:sz w:val="20"/>
                <w:szCs w:val="20"/>
                <w:lang w:eastAsia="ar-SA"/>
              </w:rPr>
              <w:br/>
              <w:t xml:space="preserve">хранения  </w:t>
            </w:r>
            <w:r w:rsidRPr="007E4A5F">
              <w:rPr>
                <w:rFonts w:ascii="Times New Roman" w:eastAsia="Times New Roman" w:hAnsi="Times New Roman" w:cs="Times New Roman"/>
                <w:sz w:val="20"/>
                <w:szCs w:val="20"/>
                <w:lang w:eastAsia="ar-SA"/>
              </w:rPr>
              <w:br/>
              <w:t xml:space="preserve">дела и N  </w:t>
            </w:r>
            <w:r w:rsidRPr="007E4A5F">
              <w:rPr>
                <w:rFonts w:ascii="Times New Roman" w:eastAsia="Times New Roman" w:hAnsi="Times New Roman" w:cs="Times New Roman"/>
                <w:sz w:val="20"/>
                <w:szCs w:val="20"/>
                <w:lang w:eastAsia="ar-SA"/>
              </w:rPr>
              <w:br/>
              <w:t xml:space="preserve">статей по  </w:t>
            </w:r>
            <w:r w:rsidRPr="007E4A5F">
              <w:rPr>
                <w:rFonts w:ascii="Times New Roman" w:eastAsia="Times New Roman" w:hAnsi="Times New Roman" w:cs="Times New Roman"/>
                <w:sz w:val="20"/>
                <w:szCs w:val="20"/>
                <w:lang w:eastAsia="ar-SA"/>
              </w:rPr>
              <w:br/>
              <w:t xml:space="preserve">перечню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ECAC28"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Примечание</w:t>
            </w:r>
          </w:p>
        </w:tc>
      </w:tr>
      <w:tr w:rsidR="007E4A5F" w:rsidRPr="007E4A5F" w14:paraId="6C721ACB" w14:textId="77777777" w:rsidTr="00404494">
        <w:trPr>
          <w:cantSplit/>
          <w:trHeight w:val="240"/>
        </w:trPr>
        <w:tc>
          <w:tcPr>
            <w:tcW w:w="1215" w:type="dxa"/>
            <w:tcBorders>
              <w:top w:val="single" w:sz="4" w:space="0" w:color="000000"/>
              <w:left w:val="single" w:sz="4" w:space="0" w:color="000000"/>
              <w:bottom w:val="single" w:sz="4" w:space="0" w:color="000000"/>
            </w:tcBorders>
            <w:shd w:val="clear" w:color="auto" w:fill="auto"/>
          </w:tcPr>
          <w:p w14:paraId="0174647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1    </w:t>
            </w:r>
          </w:p>
        </w:tc>
        <w:tc>
          <w:tcPr>
            <w:tcW w:w="1350" w:type="dxa"/>
            <w:tcBorders>
              <w:top w:val="single" w:sz="4" w:space="0" w:color="000000"/>
              <w:left w:val="single" w:sz="4" w:space="0" w:color="000000"/>
              <w:bottom w:val="single" w:sz="4" w:space="0" w:color="000000"/>
            </w:tcBorders>
            <w:shd w:val="clear" w:color="auto" w:fill="auto"/>
          </w:tcPr>
          <w:p w14:paraId="6940127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2    </w:t>
            </w:r>
          </w:p>
        </w:tc>
        <w:tc>
          <w:tcPr>
            <w:tcW w:w="1485" w:type="dxa"/>
            <w:tcBorders>
              <w:top w:val="single" w:sz="4" w:space="0" w:color="000000"/>
              <w:left w:val="single" w:sz="4" w:space="0" w:color="000000"/>
              <w:bottom w:val="single" w:sz="4" w:space="0" w:color="000000"/>
            </w:tcBorders>
            <w:shd w:val="clear" w:color="auto" w:fill="auto"/>
          </w:tcPr>
          <w:p w14:paraId="5A1276B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3     </w:t>
            </w:r>
          </w:p>
        </w:tc>
        <w:tc>
          <w:tcPr>
            <w:tcW w:w="1755" w:type="dxa"/>
            <w:tcBorders>
              <w:top w:val="single" w:sz="4" w:space="0" w:color="000000"/>
              <w:left w:val="single" w:sz="4" w:space="0" w:color="000000"/>
              <w:bottom w:val="single" w:sz="4" w:space="0" w:color="000000"/>
            </w:tcBorders>
            <w:shd w:val="clear" w:color="auto" w:fill="auto"/>
          </w:tcPr>
          <w:p w14:paraId="1161B07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4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BA7D9F"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5     </w:t>
            </w:r>
          </w:p>
        </w:tc>
      </w:tr>
      <w:tr w:rsidR="007E4A5F" w:rsidRPr="007E4A5F" w14:paraId="3468079D" w14:textId="77777777" w:rsidTr="00404494">
        <w:trPr>
          <w:cantSplit/>
          <w:trHeight w:val="240"/>
        </w:trPr>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707ADC72"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Название раздела                                     </w:t>
            </w:r>
          </w:p>
        </w:tc>
      </w:tr>
      <w:tr w:rsidR="007E4A5F" w:rsidRPr="007E4A5F" w14:paraId="05956F0E" w14:textId="77777777" w:rsidTr="00404494">
        <w:trPr>
          <w:cantSplit/>
          <w:trHeight w:val="240"/>
        </w:trPr>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15F8D1CD"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bl>
    <w:p w14:paraId="50D22DC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A33D06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Должностное лицо                    подпись             расшифровка подписи</w:t>
      </w:r>
    </w:p>
    <w:p w14:paraId="20CF3C2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943DFF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Дата</w:t>
      </w:r>
    </w:p>
    <w:p w14:paraId="4BF2DB5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Виза работника архива</w:t>
      </w:r>
    </w:p>
    <w:p w14:paraId="3ED6958B" w14:textId="77777777" w:rsidR="007E4A5F" w:rsidRPr="007E4A5F" w:rsidRDefault="007E4A5F" w:rsidP="007E4A5F">
      <w:pPr>
        <w:suppressAutoHyphens/>
        <w:autoSpaceDE w:val="0"/>
        <w:spacing w:after="0" w:line="240" w:lineRule="auto"/>
        <w:ind w:firstLine="708"/>
        <w:rPr>
          <w:rFonts w:ascii="Times New Roman" w:eastAsia="Times New Roman" w:hAnsi="Times New Roman" w:cs="Times New Roman"/>
          <w:sz w:val="10"/>
          <w:szCs w:val="10"/>
          <w:lang w:eastAsia="ar-SA"/>
        </w:rPr>
      </w:pPr>
    </w:p>
    <w:p w14:paraId="4933BAA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СОГЛАСОВАНО                                                            </w:t>
      </w:r>
      <w:proofErr w:type="spellStart"/>
      <w:r w:rsidRPr="007E4A5F">
        <w:rPr>
          <w:rFonts w:ascii="Times New Roman" w:eastAsia="Times New Roman" w:hAnsi="Times New Roman" w:cs="Times New Roman"/>
          <w:sz w:val="20"/>
          <w:szCs w:val="20"/>
          <w:lang w:eastAsia="ar-SA"/>
        </w:rPr>
        <w:t>СОГЛАСОВАНО</w:t>
      </w:r>
      <w:proofErr w:type="spellEnd"/>
    </w:p>
    <w:p w14:paraId="608C8B9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Протокол ЭК                                                                     Протокол ЭПК</w:t>
      </w:r>
    </w:p>
    <w:p w14:paraId="0AD4AB9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от _________ N ___                                                        от ________ N _____</w:t>
      </w:r>
    </w:p>
    <w:p w14:paraId="1BC7005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3C63FC1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Итоговая  запись</w:t>
      </w:r>
      <w:proofErr w:type="gramEnd"/>
      <w:r w:rsidRPr="007E4A5F">
        <w:rPr>
          <w:rFonts w:ascii="Times New Roman" w:eastAsia="Times New Roman" w:hAnsi="Times New Roman" w:cs="Times New Roman"/>
          <w:sz w:val="20"/>
          <w:szCs w:val="20"/>
          <w:lang w:eastAsia="ar-SA"/>
        </w:rPr>
        <w:t xml:space="preserve">  о  категориях и количестве дел, заведенных в ________</w:t>
      </w:r>
    </w:p>
    <w:p w14:paraId="62C9ED7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году в администрации  </w:t>
      </w:r>
    </w:p>
    <w:p w14:paraId="77A6FD0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810"/>
        <w:gridCol w:w="1620"/>
        <w:gridCol w:w="1550"/>
      </w:tblGrid>
      <w:tr w:rsidR="007E4A5F" w:rsidRPr="007E4A5F" w14:paraId="6266016A" w14:textId="77777777" w:rsidTr="00404494">
        <w:trPr>
          <w:cantSplit/>
          <w:trHeight w:val="240"/>
        </w:trPr>
        <w:tc>
          <w:tcPr>
            <w:tcW w:w="3510" w:type="dxa"/>
            <w:vMerge w:val="restart"/>
            <w:tcBorders>
              <w:top w:val="single" w:sz="4" w:space="0" w:color="000000"/>
              <w:left w:val="single" w:sz="4" w:space="0" w:color="000000"/>
            </w:tcBorders>
            <w:shd w:val="clear" w:color="auto" w:fill="auto"/>
          </w:tcPr>
          <w:p w14:paraId="5C454AA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По срокам хранения    </w:t>
            </w:r>
          </w:p>
        </w:tc>
        <w:tc>
          <w:tcPr>
            <w:tcW w:w="810" w:type="dxa"/>
            <w:vMerge w:val="restart"/>
            <w:tcBorders>
              <w:top w:val="single" w:sz="4" w:space="0" w:color="000000"/>
              <w:left w:val="single" w:sz="4" w:space="0" w:color="000000"/>
            </w:tcBorders>
            <w:shd w:val="clear" w:color="auto" w:fill="auto"/>
          </w:tcPr>
          <w:p w14:paraId="694EF94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Всего</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F2E75"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В том числе      </w:t>
            </w:r>
          </w:p>
        </w:tc>
      </w:tr>
      <w:tr w:rsidR="007E4A5F" w:rsidRPr="007E4A5F" w14:paraId="379B8EFE" w14:textId="77777777" w:rsidTr="00404494">
        <w:trPr>
          <w:cantSplit/>
          <w:trHeight w:val="360"/>
        </w:trPr>
        <w:tc>
          <w:tcPr>
            <w:tcW w:w="3510" w:type="dxa"/>
            <w:vMerge/>
            <w:tcBorders>
              <w:left w:val="single" w:sz="4" w:space="0" w:color="000000"/>
              <w:bottom w:val="single" w:sz="4" w:space="0" w:color="000000"/>
            </w:tcBorders>
            <w:shd w:val="clear" w:color="auto" w:fill="auto"/>
          </w:tcPr>
          <w:p w14:paraId="7E512136"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810" w:type="dxa"/>
            <w:vMerge/>
            <w:tcBorders>
              <w:left w:val="single" w:sz="4" w:space="0" w:color="000000"/>
              <w:bottom w:val="single" w:sz="4" w:space="0" w:color="000000"/>
            </w:tcBorders>
            <w:shd w:val="clear" w:color="auto" w:fill="auto"/>
          </w:tcPr>
          <w:p w14:paraId="09740F6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4480975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переходящих</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43B0781"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с отметкой</w:t>
            </w:r>
            <w:r w:rsidRPr="007E4A5F">
              <w:rPr>
                <w:rFonts w:ascii="Times New Roman" w:eastAsia="Times New Roman" w:hAnsi="Times New Roman" w:cs="Times New Roman"/>
                <w:sz w:val="20"/>
                <w:szCs w:val="20"/>
                <w:lang w:eastAsia="ar-SA"/>
              </w:rPr>
              <w:br/>
              <w:t xml:space="preserve">ЭПК    </w:t>
            </w:r>
          </w:p>
        </w:tc>
      </w:tr>
      <w:tr w:rsidR="007E4A5F" w:rsidRPr="007E4A5F" w14:paraId="6D93D7B7" w14:textId="77777777" w:rsidTr="00404494">
        <w:trPr>
          <w:cantSplit/>
          <w:trHeight w:val="240"/>
        </w:trPr>
        <w:tc>
          <w:tcPr>
            <w:tcW w:w="3510" w:type="dxa"/>
            <w:tcBorders>
              <w:top w:val="single" w:sz="4" w:space="0" w:color="000000"/>
              <w:left w:val="single" w:sz="4" w:space="0" w:color="000000"/>
              <w:bottom w:val="single" w:sz="4" w:space="0" w:color="000000"/>
            </w:tcBorders>
            <w:shd w:val="clear" w:color="auto" w:fill="auto"/>
          </w:tcPr>
          <w:p w14:paraId="65C989C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1            </w:t>
            </w:r>
          </w:p>
        </w:tc>
        <w:tc>
          <w:tcPr>
            <w:tcW w:w="810" w:type="dxa"/>
            <w:tcBorders>
              <w:top w:val="single" w:sz="4" w:space="0" w:color="000000"/>
              <w:left w:val="single" w:sz="4" w:space="0" w:color="000000"/>
              <w:bottom w:val="single" w:sz="4" w:space="0" w:color="000000"/>
            </w:tcBorders>
            <w:shd w:val="clear" w:color="auto" w:fill="auto"/>
          </w:tcPr>
          <w:p w14:paraId="7FB7798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2  </w:t>
            </w:r>
          </w:p>
        </w:tc>
        <w:tc>
          <w:tcPr>
            <w:tcW w:w="1620" w:type="dxa"/>
            <w:tcBorders>
              <w:top w:val="single" w:sz="4" w:space="0" w:color="000000"/>
              <w:left w:val="single" w:sz="4" w:space="0" w:color="000000"/>
              <w:bottom w:val="single" w:sz="4" w:space="0" w:color="000000"/>
            </w:tcBorders>
            <w:shd w:val="clear" w:color="auto" w:fill="auto"/>
          </w:tcPr>
          <w:p w14:paraId="3CBDE88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3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C8ECE79"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4     </w:t>
            </w:r>
          </w:p>
        </w:tc>
      </w:tr>
      <w:tr w:rsidR="007E4A5F" w:rsidRPr="007E4A5F" w14:paraId="1CC9F4C1" w14:textId="77777777" w:rsidTr="00404494">
        <w:trPr>
          <w:cantSplit/>
          <w:trHeight w:val="240"/>
        </w:trPr>
        <w:tc>
          <w:tcPr>
            <w:tcW w:w="3510" w:type="dxa"/>
            <w:tcBorders>
              <w:top w:val="single" w:sz="4" w:space="0" w:color="000000"/>
              <w:left w:val="single" w:sz="4" w:space="0" w:color="000000"/>
              <w:bottom w:val="single" w:sz="4" w:space="0" w:color="000000"/>
            </w:tcBorders>
            <w:shd w:val="clear" w:color="auto" w:fill="auto"/>
          </w:tcPr>
          <w:p w14:paraId="5BC7669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Постоянного              </w:t>
            </w:r>
          </w:p>
        </w:tc>
        <w:tc>
          <w:tcPr>
            <w:tcW w:w="810" w:type="dxa"/>
            <w:tcBorders>
              <w:top w:val="single" w:sz="4" w:space="0" w:color="000000"/>
              <w:left w:val="single" w:sz="4" w:space="0" w:color="000000"/>
              <w:bottom w:val="single" w:sz="4" w:space="0" w:color="000000"/>
            </w:tcBorders>
            <w:shd w:val="clear" w:color="auto" w:fill="auto"/>
          </w:tcPr>
          <w:p w14:paraId="0BB68F7D"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75AB5479"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8D48A49"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7D249BB2" w14:textId="77777777" w:rsidTr="00404494">
        <w:trPr>
          <w:cantSplit/>
          <w:trHeight w:val="240"/>
        </w:trPr>
        <w:tc>
          <w:tcPr>
            <w:tcW w:w="3510" w:type="dxa"/>
            <w:tcBorders>
              <w:top w:val="single" w:sz="4" w:space="0" w:color="000000"/>
              <w:left w:val="single" w:sz="4" w:space="0" w:color="000000"/>
              <w:bottom w:val="single" w:sz="4" w:space="0" w:color="000000"/>
            </w:tcBorders>
            <w:shd w:val="clear" w:color="auto" w:fill="auto"/>
          </w:tcPr>
          <w:p w14:paraId="0ABF489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Временного (свыше 10 лет)</w:t>
            </w:r>
          </w:p>
        </w:tc>
        <w:tc>
          <w:tcPr>
            <w:tcW w:w="810" w:type="dxa"/>
            <w:tcBorders>
              <w:top w:val="single" w:sz="4" w:space="0" w:color="000000"/>
              <w:left w:val="single" w:sz="4" w:space="0" w:color="000000"/>
              <w:bottom w:val="single" w:sz="4" w:space="0" w:color="000000"/>
            </w:tcBorders>
            <w:shd w:val="clear" w:color="auto" w:fill="auto"/>
          </w:tcPr>
          <w:p w14:paraId="675160DC"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37FDD01C"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F25832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1CEB9DAD" w14:textId="77777777" w:rsidTr="00404494">
        <w:trPr>
          <w:cantSplit/>
          <w:trHeight w:val="360"/>
        </w:trPr>
        <w:tc>
          <w:tcPr>
            <w:tcW w:w="3510" w:type="dxa"/>
            <w:tcBorders>
              <w:top w:val="single" w:sz="4" w:space="0" w:color="000000"/>
              <w:left w:val="single" w:sz="4" w:space="0" w:color="000000"/>
              <w:bottom w:val="single" w:sz="4" w:space="0" w:color="000000"/>
            </w:tcBorders>
            <w:shd w:val="clear" w:color="auto" w:fill="auto"/>
          </w:tcPr>
          <w:p w14:paraId="0075EE8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Временного (до 10 лет    </w:t>
            </w:r>
            <w:r w:rsidRPr="007E4A5F">
              <w:rPr>
                <w:rFonts w:ascii="Times New Roman" w:eastAsia="Times New Roman" w:hAnsi="Times New Roman" w:cs="Times New Roman"/>
                <w:sz w:val="20"/>
                <w:szCs w:val="20"/>
                <w:lang w:eastAsia="ar-SA"/>
              </w:rPr>
              <w:br/>
            </w:r>
            <w:proofErr w:type="gramStart"/>
            <w:r w:rsidRPr="007E4A5F">
              <w:rPr>
                <w:rFonts w:ascii="Times New Roman" w:eastAsia="Times New Roman" w:hAnsi="Times New Roman" w:cs="Times New Roman"/>
                <w:sz w:val="20"/>
                <w:szCs w:val="20"/>
                <w:lang w:eastAsia="ar-SA"/>
              </w:rPr>
              <w:t xml:space="preserve">включительно)   </w:t>
            </w:r>
            <w:proofErr w:type="gramEnd"/>
            <w:r w:rsidRPr="007E4A5F">
              <w:rPr>
                <w:rFonts w:ascii="Times New Roman" w:eastAsia="Times New Roman" w:hAnsi="Times New Roman" w:cs="Times New Roman"/>
                <w:sz w:val="20"/>
                <w:szCs w:val="20"/>
                <w:lang w:eastAsia="ar-SA"/>
              </w:rPr>
              <w:t xml:space="preserve">         </w:t>
            </w:r>
          </w:p>
        </w:tc>
        <w:tc>
          <w:tcPr>
            <w:tcW w:w="810" w:type="dxa"/>
            <w:tcBorders>
              <w:top w:val="single" w:sz="4" w:space="0" w:color="000000"/>
              <w:left w:val="single" w:sz="4" w:space="0" w:color="000000"/>
              <w:bottom w:val="single" w:sz="4" w:space="0" w:color="000000"/>
            </w:tcBorders>
            <w:shd w:val="clear" w:color="auto" w:fill="auto"/>
          </w:tcPr>
          <w:p w14:paraId="474C9C6A"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6119738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871483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553FC7E0" w14:textId="77777777" w:rsidTr="00404494">
        <w:trPr>
          <w:cantSplit/>
          <w:trHeight w:val="240"/>
        </w:trPr>
        <w:tc>
          <w:tcPr>
            <w:tcW w:w="3510" w:type="dxa"/>
            <w:tcBorders>
              <w:top w:val="single" w:sz="4" w:space="0" w:color="000000"/>
              <w:left w:val="single" w:sz="4" w:space="0" w:color="000000"/>
              <w:bottom w:val="single" w:sz="4" w:space="0" w:color="000000"/>
            </w:tcBorders>
            <w:shd w:val="clear" w:color="auto" w:fill="auto"/>
          </w:tcPr>
          <w:p w14:paraId="160CC4D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ИТОГО                    </w:t>
            </w:r>
          </w:p>
        </w:tc>
        <w:tc>
          <w:tcPr>
            <w:tcW w:w="810" w:type="dxa"/>
            <w:tcBorders>
              <w:top w:val="single" w:sz="4" w:space="0" w:color="000000"/>
              <w:left w:val="single" w:sz="4" w:space="0" w:color="000000"/>
              <w:bottom w:val="single" w:sz="4" w:space="0" w:color="000000"/>
            </w:tcBorders>
            <w:shd w:val="clear" w:color="auto" w:fill="auto"/>
          </w:tcPr>
          <w:p w14:paraId="02E7975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09A693EB"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6855CA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bl>
    <w:p w14:paraId="0AE3B1C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Должностное лицо                    Подпись                          Расшифровка</w:t>
      </w:r>
    </w:p>
    <w:p w14:paraId="5C28954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1BF3D18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Дата</w:t>
      </w:r>
    </w:p>
    <w:p w14:paraId="73B946B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Итоговые сведения переданы</w:t>
      </w:r>
    </w:p>
    <w:p w14:paraId="25DA8FD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 архив</w:t>
      </w:r>
    </w:p>
    <w:p w14:paraId="4CCC9E7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должности              Подпись                     Расшифровка</w:t>
      </w:r>
    </w:p>
    <w:p w14:paraId="60E73A8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передавшего сведения                                                подписи</w:t>
      </w:r>
    </w:p>
    <w:p w14:paraId="21BC3E7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Дата                                                                                   </w:t>
      </w:r>
    </w:p>
    <w:p w14:paraId="4DB4CEF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C73D57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2D1B90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2B45094"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Приложение № 5</w:t>
      </w:r>
    </w:p>
    <w:p w14:paraId="0A84348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к  Инструкции</w:t>
      </w:r>
      <w:proofErr w:type="gramEnd"/>
      <w:r w:rsidRPr="007E4A5F">
        <w:rPr>
          <w:rFonts w:ascii="Times New Roman" w:eastAsia="Times New Roman" w:hAnsi="Times New Roman" w:cs="Times New Roman"/>
          <w:sz w:val="20"/>
          <w:szCs w:val="20"/>
          <w:lang w:eastAsia="ar-SA"/>
        </w:rPr>
        <w:t xml:space="preserve"> по делопроизводству</w:t>
      </w:r>
    </w:p>
    <w:p w14:paraId="0CDFF524"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0"/>
          <w:szCs w:val="20"/>
          <w:lang w:eastAsia="ar-SA"/>
        </w:rPr>
      </w:pPr>
    </w:p>
    <w:p w14:paraId="06CC0E3E"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5D4B21C9"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265BFDE1"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 xml:space="preserve">                                                                                                                           Код </w:t>
      </w:r>
      <w:proofErr w:type="spellStart"/>
      <w:proofErr w:type="gramStart"/>
      <w:r w:rsidRPr="007E4A5F">
        <w:rPr>
          <w:rFonts w:ascii="Times New Roman" w:eastAsia="Times New Roman" w:hAnsi="Times New Roman" w:cs="Times New Roman"/>
          <w:sz w:val="24"/>
          <w:szCs w:val="24"/>
          <w:lang w:eastAsia="ar-SA"/>
        </w:rPr>
        <w:t>гос.архива</w:t>
      </w:r>
      <w:proofErr w:type="spellEnd"/>
      <w:proofErr w:type="gramEnd"/>
      <w:r w:rsidRPr="007E4A5F">
        <w:rPr>
          <w:rFonts w:ascii="Times New Roman" w:eastAsia="Times New Roman" w:hAnsi="Times New Roman" w:cs="Times New Roman"/>
          <w:sz w:val="24"/>
          <w:szCs w:val="24"/>
          <w:lang w:eastAsia="ar-SA"/>
        </w:rPr>
        <w:t>__________</w:t>
      </w:r>
    </w:p>
    <w:p w14:paraId="32275CC2"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 xml:space="preserve">                                                                                                                           </w:t>
      </w:r>
      <w:proofErr w:type="gramStart"/>
      <w:r w:rsidRPr="007E4A5F">
        <w:rPr>
          <w:rFonts w:ascii="Times New Roman" w:eastAsia="Times New Roman" w:hAnsi="Times New Roman" w:cs="Times New Roman"/>
          <w:sz w:val="24"/>
          <w:szCs w:val="24"/>
          <w:lang w:eastAsia="ar-SA"/>
        </w:rPr>
        <w:t>Код  организации</w:t>
      </w:r>
      <w:proofErr w:type="gramEnd"/>
      <w:r w:rsidRPr="007E4A5F">
        <w:rPr>
          <w:rFonts w:ascii="Times New Roman" w:eastAsia="Times New Roman" w:hAnsi="Times New Roman" w:cs="Times New Roman"/>
          <w:sz w:val="24"/>
          <w:szCs w:val="24"/>
          <w:lang w:eastAsia="ar-SA"/>
        </w:rPr>
        <w:t xml:space="preserve">  _______</w:t>
      </w:r>
    </w:p>
    <w:p w14:paraId="2B1E44E9"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CellMar>
          <w:left w:w="70" w:type="dxa"/>
          <w:right w:w="70" w:type="dxa"/>
        </w:tblCellMar>
        <w:tblLook w:val="0000" w:firstRow="0" w:lastRow="0" w:firstColumn="0" w:lastColumn="0" w:noHBand="0" w:noVBand="0"/>
      </w:tblPr>
      <w:tblGrid>
        <w:gridCol w:w="7867"/>
        <w:gridCol w:w="2409"/>
      </w:tblGrid>
      <w:tr w:rsidR="007E4A5F" w:rsidRPr="007E4A5F" w14:paraId="73AD389C" w14:textId="77777777" w:rsidTr="00404494">
        <w:tc>
          <w:tcPr>
            <w:tcW w:w="7867" w:type="dxa"/>
          </w:tcPr>
          <w:p w14:paraId="43466E98"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000D8FCB"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w:t>
            </w:r>
          </w:p>
        </w:tc>
        <w:tc>
          <w:tcPr>
            <w:tcW w:w="2409" w:type="dxa"/>
            <w:tcBorders>
              <w:top w:val="single" w:sz="6" w:space="0" w:color="auto"/>
              <w:left w:val="single" w:sz="6" w:space="0" w:color="auto"/>
              <w:right w:val="single" w:sz="6" w:space="0" w:color="auto"/>
            </w:tcBorders>
          </w:tcPr>
          <w:p w14:paraId="235218AB"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1F891B43"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Ф. № _____________</w:t>
            </w:r>
          </w:p>
          <w:p w14:paraId="69E790DC"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tc>
      </w:tr>
      <w:tr w:rsidR="007E4A5F" w:rsidRPr="007E4A5F" w14:paraId="541B7133" w14:textId="77777777" w:rsidTr="00404494">
        <w:tc>
          <w:tcPr>
            <w:tcW w:w="7867" w:type="dxa"/>
          </w:tcPr>
          <w:p w14:paraId="5761C011"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5C122EB5"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w:t>
            </w:r>
          </w:p>
        </w:tc>
        <w:tc>
          <w:tcPr>
            <w:tcW w:w="2409" w:type="dxa"/>
            <w:tcBorders>
              <w:left w:val="single" w:sz="6" w:space="0" w:color="auto"/>
              <w:right w:val="single" w:sz="6" w:space="0" w:color="auto"/>
            </w:tcBorders>
          </w:tcPr>
          <w:p w14:paraId="4096AA20"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Оп. № ____________</w:t>
            </w:r>
          </w:p>
          <w:p w14:paraId="6F095554"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tc>
      </w:tr>
      <w:tr w:rsidR="007E4A5F" w:rsidRPr="007E4A5F" w14:paraId="63042D7C" w14:textId="77777777" w:rsidTr="00404494">
        <w:tc>
          <w:tcPr>
            <w:tcW w:w="7867" w:type="dxa"/>
          </w:tcPr>
          <w:p w14:paraId="3BD28AC4"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172267DC"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w:t>
            </w:r>
          </w:p>
        </w:tc>
        <w:tc>
          <w:tcPr>
            <w:tcW w:w="2409" w:type="dxa"/>
            <w:tcBorders>
              <w:left w:val="single" w:sz="6" w:space="0" w:color="auto"/>
              <w:bottom w:val="single" w:sz="6" w:space="0" w:color="auto"/>
              <w:right w:val="single" w:sz="6" w:space="0" w:color="auto"/>
            </w:tcBorders>
          </w:tcPr>
          <w:p w14:paraId="1DF7108E"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Д. № _____________</w:t>
            </w:r>
          </w:p>
          <w:p w14:paraId="2A42E2D1"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tc>
      </w:tr>
    </w:tbl>
    <w:p w14:paraId="3251EBC7"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0BCF0331"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w:t>
      </w:r>
    </w:p>
    <w:p w14:paraId="1FBA36BC" w14:textId="77777777" w:rsidR="007E4A5F" w:rsidRPr="007E4A5F" w:rsidRDefault="007E4A5F" w:rsidP="007E4A5F">
      <w:pPr>
        <w:suppressAutoHyphens/>
        <w:spacing w:after="0" w:line="240" w:lineRule="auto"/>
        <w:rPr>
          <w:rFonts w:ascii="Times New Roman" w:eastAsia="Times New Roman" w:hAnsi="Times New Roman" w:cs="Times New Roman"/>
          <w:caps/>
          <w:sz w:val="24"/>
          <w:szCs w:val="24"/>
          <w:lang w:eastAsia="ar-SA"/>
        </w:rPr>
      </w:pPr>
      <w:r w:rsidRPr="007E4A5F">
        <w:rPr>
          <w:rFonts w:ascii="Times New Roman" w:eastAsia="Times New Roman" w:hAnsi="Times New Roman" w:cs="Times New Roman"/>
          <w:caps/>
          <w:sz w:val="24"/>
          <w:szCs w:val="24"/>
          <w:lang w:eastAsia="ar-SA"/>
        </w:rPr>
        <w:t xml:space="preserve">                            (</w:t>
      </w:r>
      <w:r w:rsidRPr="007E4A5F">
        <w:rPr>
          <w:rFonts w:ascii="Times New Roman" w:eastAsia="Times New Roman" w:hAnsi="Times New Roman" w:cs="Times New Roman"/>
          <w:sz w:val="24"/>
          <w:szCs w:val="24"/>
          <w:lang w:eastAsia="ar-SA"/>
        </w:rPr>
        <w:t>Наименование архивного учреждения</w:t>
      </w:r>
      <w:r w:rsidRPr="007E4A5F">
        <w:rPr>
          <w:rFonts w:ascii="Times New Roman" w:eastAsia="Times New Roman" w:hAnsi="Times New Roman" w:cs="Times New Roman"/>
          <w:caps/>
          <w:sz w:val="24"/>
          <w:szCs w:val="24"/>
          <w:lang w:eastAsia="ar-SA"/>
        </w:rPr>
        <w:t>)</w:t>
      </w:r>
    </w:p>
    <w:p w14:paraId="45D28C29"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3957CDC6"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787DE657"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10FA8767"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76292E31"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24DDFB59"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73004E62"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6DCC099F" w14:textId="77777777" w:rsidR="007E4A5F" w:rsidRPr="007E4A5F" w:rsidRDefault="007E4A5F" w:rsidP="007E4A5F">
      <w:pPr>
        <w:suppressAutoHyphens/>
        <w:spacing w:after="0" w:line="240" w:lineRule="auto"/>
        <w:ind w:left="425" w:hanging="425"/>
        <w:jc w:val="center"/>
        <w:rPr>
          <w:rFonts w:ascii="Times New Roman" w:eastAsia="Times New Roman" w:hAnsi="Times New Roman" w:cs="Times New Roman"/>
          <w:caps/>
          <w:sz w:val="24"/>
          <w:szCs w:val="24"/>
          <w:lang w:eastAsia="ar-SA"/>
        </w:rPr>
      </w:pPr>
      <w:r w:rsidRPr="007E4A5F">
        <w:rPr>
          <w:rFonts w:ascii="Times New Roman" w:eastAsia="Times New Roman" w:hAnsi="Times New Roman" w:cs="Times New Roman"/>
          <w:caps/>
          <w:sz w:val="24"/>
          <w:szCs w:val="24"/>
          <w:lang w:eastAsia="ar-SA"/>
        </w:rPr>
        <w:t>(Н</w:t>
      </w:r>
      <w:r w:rsidRPr="007E4A5F">
        <w:rPr>
          <w:rFonts w:ascii="Times New Roman" w:eastAsia="Times New Roman" w:hAnsi="Times New Roman" w:cs="Times New Roman"/>
          <w:sz w:val="24"/>
          <w:szCs w:val="24"/>
          <w:lang w:eastAsia="ar-SA"/>
        </w:rPr>
        <w:t>аименование организации</w:t>
      </w:r>
      <w:r w:rsidRPr="007E4A5F">
        <w:rPr>
          <w:rFonts w:ascii="Times New Roman" w:eastAsia="Times New Roman" w:hAnsi="Times New Roman" w:cs="Times New Roman"/>
          <w:caps/>
          <w:sz w:val="24"/>
          <w:szCs w:val="24"/>
          <w:lang w:eastAsia="ar-SA"/>
        </w:rPr>
        <w:t>)</w:t>
      </w:r>
    </w:p>
    <w:p w14:paraId="479A1B10" w14:textId="77777777" w:rsidR="007E4A5F" w:rsidRPr="007E4A5F" w:rsidRDefault="007E4A5F" w:rsidP="007E4A5F">
      <w:pPr>
        <w:suppressAutoHyphens/>
        <w:spacing w:after="0" w:line="240" w:lineRule="auto"/>
        <w:rPr>
          <w:rFonts w:ascii="Times New Roman" w:eastAsia="Times New Roman" w:hAnsi="Times New Roman" w:cs="Times New Roman"/>
          <w:caps/>
          <w:sz w:val="24"/>
          <w:szCs w:val="24"/>
          <w:lang w:eastAsia="ar-SA"/>
        </w:rPr>
      </w:pPr>
    </w:p>
    <w:p w14:paraId="7E0D09DA" w14:textId="77777777" w:rsidR="007E4A5F" w:rsidRPr="007E4A5F" w:rsidRDefault="007E4A5F" w:rsidP="007E4A5F">
      <w:pPr>
        <w:keepNext/>
        <w:widowControl w:val="0"/>
        <w:spacing w:after="0" w:line="240" w:lineRule="auto"/>
        <w:ind w:firstLine="425"/>
        <w:jc w:val="center"/>
        <w:rPr>
          <w:rFonts w:ascii="Times New Roman" w:eastAsia="Times New Roman" w:hAnsi="Times New Roman" w:cs="Times New Roman"/>
          <w:b/>
          <w:caps/>
          <w:sz w:val="24"/>
          <w:szCs w:val="20"/>
          <w:lang w:eastAsia="ru-RU"/>
        </w:rPr>
      </w:pPr>
      <w:r w:rsidRPr="007E4A5F">
        <w:rPr>
          <w:rFonts w:ascii="Times New Roman" w:eastAsia="Times New Roman" w:hAnsi="Times New Roman" w:cs="Times New Roman"/>
          <w:b/>
          <w:caps/>
          <w:sz w:val="24"/>
          <w:szCs w:val="20"/>
          <w:lang w:eastAsia="ru-RU"/>
        </w:rPr>
        <w:t>ДЕЛО №   _____ том № ____</w:t>
      </w:r>
    </w:p>
    <w:p w14:paraId="553FF69E"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11E4E025"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1477AFA1"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4E997234"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6FBF1000"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0FD5CB69"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17E934EB"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_____________________________________________________________________________________</w:t>
      </w:r>
    </w:p>
    <w:p w14:paraId="689FD091" w14:textId="77777777" w:rsidR="007E4A5F" w:rsidRPr="007E4A5F" w:rsidRDefault="007E4A5F" w:rsidP="007E4A5F">
      <w:pPr>
        <w:suppressAutoHyphens/>
        <w:spacing w:after="0" w:line="240" w:lineRule="auto"/>
        <w:jc w:val="center"/>
        <w:rPr>
          <w:rFonts w:ascii="Times New Roman" w:eastAsia="Times New Roman" w:hAnsi="Times New Roman" w:cs="Times New Roman"/>
          <w:caps/>
          <w:sz w:val="24"/>
          <w:szCs w:val="24"/>
          <w:lang w:eastAsia="ar-SA"/>
        </w:rPr>
      </w:pPr>
      <w:r w:rsidRPr="007E4A5F">
        <w:rPr>
          <w:rFonts w:ascii="Times New Roman" w:eastAsia="Times New Roman" w:hAnsi="Times New Roman" w:cs="Times New Roman"/>
          <w:caps/>
          <w:sz w:val="24"/>
          <w:szCs w:val="24"/>
          <w:lang w:eastAsia="ar-SA"/>
        </w:rPr>
        <w:t>(</w:t>
      </w:r>
      <w:r w:rsidRPr="007E4A5F">
        <w:rPr>
          <w:rFonts w:ascii="Times New Roman" w:eastAsia="Times New Roman" w:hAnsi="Times New Roman" w:cs="Times New Roman"/>
          <w:sz w:val="24"/>
          <w:szCs w:val="24"/>
          <w:lang w:eastAsia="ar-SA"/>
        </w:rPr>
        <w:t>Заголовок дела)</w:t>
      </w:r>
    </w:p>
    <w:p w14:paraId="56114987" w14:textId="77777777" w:rsidR="007E4A5F" w:rsidRPr="007E4A5F" w:rsidRDefault="007E4A5F" w:rsidP="007E4A5F">
      <w:pPr>
        <w:suppressAutoHyphens/>
        <w:spacing w:after="0" w:line="240" w:lineRule="auto"/>
        <w:rPr>
          <w:rFonts w:ascii="Times New Roman" w:eastAsia="Times New Roman" w:hAnsi="Times New Roman" w:cs="Times New Roman"/>
          <w:caps/>
          <w:sz w:val="24"/>
          <w:szCs w:val="24"/>
          <w:lang w:eastAsia="ar-SA"/>
        </w:rPr>
      </w:pPr>
      <w:r w:rsidRPr="007E4A5F">
        <w:rPr>
          <w:rFonts w:ascii="Times New Roman" w:eastAsia="Times New Roman" w:hAnsi="Times New Roman" w:cs="Times New Roman"/>
          <w:caps/>
          <w:sz w:val="24"/>
          <w:szCs w:val="24"/>
          <w:lang w:eastAsia="ar-SA"/>
        </w:rPr>
        <w:t>_____________________________________________________________________________________</w:t>
      </w:r>
    </w:p>
    <w:p w14:paraId="703EADBC" w14:textId="77777777" w:rsidR="007E4A5F" w:rsidRPr="007E4A5F" w:rsidRDefault="007E4A5F" w:rsidP="007E4A5F">
      <w:pPr>
        <w:suppressAutoHyphens/>
        <w:spacing w:after="0" w:line="240" w:lineRule="auto"/>
        <w:jc w:val="center"/>
        <w:rPr>
          <w:rFonts w:ascii="Times New Roman" w:eastAsia="Times New Roman" w:hAnsi="Times New Roman" w:cs="Times New Roman"/>
          <w:caps/>
          <w:sz w:val="24"/>
          <w:szCs w:val="24"/>
          <w:lang w:eastAsia="ar-SA"/>
        </w:rPr>
      </w:pPr>
      <w:r w:rsidRPr="007E4A5F">
        <w:rPr>
          <w:rFonts w:ascii="Times New Roman" w:eastAsia="Times New Roman" w:hAnsi="Times New Roman" w:cs="Times New Roman"/>
          <w:caps/>
          <w:sz w:val="24"/>
          <w:szCs w:val="24"/>
          <w:lang w:eastAsia="ar-SA"/>
        </w:rPr>
        <w:t>(</w:t>
      </w:r>
      <w:r w:rsidRPr="007E4A5F">
        <w:rPr>
          <w:rFonts w:ascii="Times New Roman" w:eastAsia="Times New Roman" w:hAnsi="Times New Roman" w:cs="Times New Roman"/>
          <w:sz w:val="24"/>
          <w:szCs w:val="24"/>
          <w:lang w:eastAsia="ar-SA"/>
        </w:rPr>
        <w:t>Крайние даты</w:t>
      </w:r>
      <w:r w:rsidRPr="007E4A5F">
        <w:rPr>
          <w:rFonts w:ascii="Times New Roman" w:eastAsia="Times New Roman" w:hAnsi="Times New Roman" w:cs="Times New Roman"/>
          <w:caps/>
          <w:sz w:val="24"/>
          <w:szCs w:val="24"/>
          <w:lang w:eastAsia="ar-SA"/>
        </w:rPr>
        <w:t>)</w:t>
      </w:r>
    </w:p>
    <w:p w14:paraId="2F9C0281" w14:textId="77777777" w:rsidR="007E4A5F" w:rsidRPr="007E4A5F" w:rsidRDefault="007E4A5F" w:rsidP="007E4A5F">
      <w:pPr>
        <w:suppressAutoHyphens/>
        <w:spacing w:after="0" w:line="240" w:lineRule="auto"/>
        <w:rPr>
          <w:rFonts w:ascii="Times New Roman" w:eastAsia="Times New Roman" w:hAnsi="Times New Roman" w:cs="Times New Roman"/>
          <w:b/>
          <w:sz w:val="24"/>
          <w:szCs w:val="24"/>
          <w:lang w:eastAsia="ar-SA"/>
        </w:rPr>
      </w:pPr>
    </w:p>
    <w:p w14:paraId="0F18D66C"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 xml:space="preserve">                                                                                                                         </w:t>
      </w:r>
      <w:proofErr w:type="gramStart"/>
      <w:r w:rsidRPr="007E4A5F">
        <w:rPr>
          <w:rFonts w:ascii="Times New Roman" w:eastAsia="Times New Roman" w:hAnsi="Times New Roman" w:cs="Times New Roman"/>
          <w:sz w:val="24"/>
          <w:szCs w:val="24"/>
          <w:lang w:eastAsia="ar-SA"/>
        </w:rPr>
        <w:t>На  _</w:t>
      </w:r>
      <w:proofErr w:type="gramEnd"/>
      <w:r w:rsidRPr="007E4A5F">
        <w:rPr>
          <w:rFonts w:ascii="Times New Roman" w:eastAsia="Times New Roman" w:hAnsi="Times New Roman" w:cs="Times New Roman"/>
          <w:sz w:val="24"/>
          <w:szCs w:val="24"/>
          <w:lang w:eastAsia="ar-SA"/>
        </w:rPr>
        <w:t>________  листах</w:t>
      </w:r>
    </w:p>
    <w:p w14:paraId="46E6B29E"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 xml:space="preserve">                                                                                                                         Хранить _____________</w:t>
      </w:r>
    </w:p>
    <w:p w14:paraId="1B5F38E2"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970"/>
      </w:tblGrid>
      <w:tr w:rsidR="007E4A5F" w:rsidRPr="007E4A5F" w14:paraId="6810DC49" w14:textId="77777777" w:rsidTr="00404494">
        <w:tc>
          <w:tcPr>
            <w:tcW w:w="1970" w:type="dxa"/>
            <w:tcBorders>
              <w:top w:val="single" w:sz="6" w:space="0" w:color="auto"/>
            </w:tcBorders>
          </w:tcPr>
          <w:p w14:paraId="2F15F5A4" w14:textId="77777777" w:rsidR="007E4A5F" w:rsidRPr="007E4A5F" w:rsidRDefault="007E4A5F" w:rsidP="007E4A5F">
            <w:pPr>
              <w:suppressAutoHyphens/>
              <w:spacing w:before="120"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Ф. № ________</w:t>
            </w:r>
          </w:p>
          <w:p w14:paraId="787D6F9D" w14:textId="77777777" w:rsidR="007E4A5F" w:rsidRPr="007E4A5F" w:rsidRDefault="007E4A5F" w:rsidP="007E4A5F">
            <w:pPr>
              <w:suppressAutoHyphens/>
              <w:spacing w:before="120"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Оп. № _______</w:t>
            </w:r>
          </w:p>
          <w:p w14:paraId="7F2FCE78" w14:textId="77777777" w:rsidR="007E4A5F" w:rsidRPr="007E4A5F" w:rsidRDefault="007E4A5F" w:rsidP="007E4A5F">
            <w:pPr>
              <w:tabs>
                <w:tab w:val="center" w:pos="4677"/>
                <w:tab w:val="right" w:pos="9355"/>
              </w:tabs>
              <w:suppressAutoHyphens/>
              <w:spacing w:before="120" w:after="0" w:line="240" w:lineRule="auto"/>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t xml:space="preserve">Д. </w:t>
            </w:r>
            <w:proofErr w:type="gramStart"/>
            <w:r w:rsidRPr="007E4A5F">
              <w:rPr>
                <w:rFonts w:ascii="Times New Roman" w:eastAsia="Times New Roman" w:hAnsi="Times New Roman" w:cs="Times New Roman"/>
                <w:sz w:val="24"/>
                <w:szCs w:val="24"/>
                <w:lang w:eastAsia="ar-SA"/>
              </w:rPr>
              <w:t>№  _</w:t>
            </w:r>
            <w:proofErr w:type="gramEnd"/>
            <w:r w:rsidRPr="007E4A5F">
              <w:rPr>
                <w:rFonts w:ascii="Times New Roman" w:eastAsia="Times New Roman" w:hAnsi="Times New Roman" w:cs="Times New Roman"/>
                <w:sz w:val="24"/>
                <w:szCs w:val="24"/>
                <w:lang w:eastAsia="ar-SA"/>
              </w:rPr>
              <w:t>_______</w:t>
            </w:r>
          </w:p>
        </w:tc>
      </w:tr>
      <w:tr w:rsidR="007E4A5F" w:rsidRPr="007E4A5F" w14:paraId="47A5AA9C" w14:textId="77777777" w:rsidTr="00404494">
        <w:tc>
          <w:tcPr>
            <w:tcW w:w="1970" w:type="dxa"/>
            <w:tcBorders>
              <w:bottom w:val="single" w:sz="6" w:space="0" w:color="auto"/>
            </w:tcBorders>
          </w:tcPr>
          <w:p w14:paraId="69DFBEC0"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tc>
      </w:tr>
    </w:tbl>
    <w:p w14:paraId="398EFADD"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3D3AC21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2356D2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6A89DB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DB6A88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36C2E5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83A9DA3"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7BBE74D7"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
    <w:p w14:paraId="54955B6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6</w:t>
      </w:r>
    </w:p>
    <w:p w14:paraId="00E09601"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к  Инструкции</w:t>
      </w:r>
      <w:proofErr w:type="gramEnd"/>
      <w:r w:rsidRPr="007E4A5F">
        <w:rPr>
          <w:rFonts w:ascii="Times New Roman" w:eastAsia="Times New Roman" w:hAnsi="Times New Roman" w:cs="Times New Roman"/>
          <w:sz w:val="20"/>
          <w:szCs w:val="20"/>
          <w:lang w:eastAsia="ar-SA"/>
        </w:rPr>
        <w:t xml:space="preserve"> по делопроизводству</w:t>
      </w:r>
    </w:p>
    <w:p w14:paraId="42E74316"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3D05689A"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138AB77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4BABEED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DF6C64A" w14:textId="77777777" w:rsidR="007E4A5F" w:rsidRPr="007E4A5F" w:rsidRDefault="007E4A5F" w:rsidP="007E4A5F">
      <w:pPr>
        <w:tabs>
          <w:tab w:val="left" w:pos="993"/>
        </w:tabs>
        <w:suppressAutoHyphens/>
        <w:autoSpaceDE w:val="0"/>
        <w:spacing w:after="0" w:line="240" w:lineRule="auto"/>
        <w:rPr>
          <w:rFonts w:ascii="Times New Roman" w:eastAsia="Times New Roman" w:hAnsi="Times New Roman" w:cs="Times New Roman"/>
          <w:b/>
          <w:sz w:val="20"/>
          <w:szCs w:val="20"/>
          <w:lang w:eastAsia="ar-SA"/>
        </w:rPr>
      </w:pPr>
      <w:r w:rsidRPr="007E4A5F">
        <w:rPr>
          <w:rFonts w:ascii="Times New Roman" w:eastAsia="Times New Roman" w:hAnsi="Times New Roman" w:cs="Times New Roman"/>
          <w:sz w:val="20"/>
          <w:szCs w:val="20"/>
          <w:lang w:eastAsia="ar-SA"/>
        </w:rPr>
        <w:t xml:space="preserve">                     </w:t>
      </w:r>
      <w:r w:rsidRPr="007E4A5F">
        <w:rPr>
          <w:rFonts w:ascii="Times New Roman" w:eastAsia="Times New Roman" w:hAnsi="Times New Roman" w:cs="Times New Roman"/>
          <w:b/>
          <w:sz w:val="20"/>
          <w:szCs w:val="20"/>
          <w:lang w:eastAsia="ar-SA"/>
        </w:rPr>
        <w:t>ЛИСТ - ЗАВЕРИТЕЛЬ ДЕЛА N _________</w:t>
      </w:r>
    </w:p>
    <w:p w14:paraId="1F21B4F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6B2918E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В дело подшито и пронумеровано _______________________________ лист(</w:t>
      </w:r>
      <w:proofErr w:type="spellStart"/>
      <w:r w:rsidRPr="007E4A5F">
        <w:rPr>
          <w:rFonts w:ascii="Times New Roman" w:eastAsia="Times New Roman" w:hAnsi="Times New Roman" w:cs="Times New Roman"/>
          <w:sz w:val="20"/>
          <w:szCs w:val="20"/>
          <w:lang w:eastAsia="ar-SA"/>
        </w:rPr>
        <w:t>ов</w:t>
      </w:r>
      <w:proofErr w:type="spellEnd"/>
      <w:r w:rsidRPr="007E4A5F">
        <w:rPr>
          <w:rFonts w:ascii="Times New Roman" w:eastAsia="Times New Roman" w:hAnsi="Times New Roman" w:cs="Times New Roman"/>
          <w:sz w:val="20"/>
          <w:szCs w:val="20"/>
          <w:lang w:eastAsia="ar-SA"/>
        </w:rPr>
        <w:t>)</w:t>
      </w:r>
    </w:p>
    <w:p w14:paraId="22AD9C0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(цифрами и прописью)</w:t>
      </w:r>
    </w:p>
    <w:p w14:paraId="79479C4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 том числе литерные листы ______________, пропущенные номера _____________</w:t>
      </w:r>
    </w:p>
    <w:p w14:paraId="4B42FA3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листов внутренней описи _________________________________________________</w:t>
      </w:r>
    </w:p>
    <w:p w14:paraId="63856F8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010"/>
      </w:tblGrid>
      <w:tr w:rsidR="007E4A5F" w:rsidRPr="007E4A5F" w14:paraId="700D91C9" w14:textId="77777777" w:rsidTr="00404494">
        <w:trPr>
          <w:cantSplit/>
          <w:trHeight w:val="360"/>
        </w:trPr>
        <w:tc>
          <w:tcPr>
            <w:tcW w:w="4050" w:type="dxa"/>
            <w:tcBorders>
              <w:top w:val="single" w:sz="4" w:space="0" w:color="000000"/>
              <w:left w:val="single" w:sz="4" w:space="0" w:color="000000"/>
              <w:bottom w:val="single" w:sz="4" w:space="0" w:color="000000"/>
            </w:tcBorders>
            <w:shd w:val="clear" w:color="auto" w:fill="auto"/>
          </w:tcPr>
          <w:p w14:paraId="1114C20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Особенности физического   </w:t>
            </w:r>
            <w:r w:rsidRPr="007E4A5F">
              <w:rPr>
                <w:rFonts w:ascii="Times New Roman" w:eastAsia="Times New Roman" w:hAnsi="Times New Roman" w:cs="Times New Roman"/>
                <w:sz w:val="20"/>
                <w:szCs w:val="20"/>
                <w:lang w:eastAsia="ar-SA"/>
              </w:rPr>
              <w:br/>
              <w:t>состояния и формирования дела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4641F31"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N   </w:t>
            </w:r>
            <w:r w:rsidRPr="007E4A5F">
              <w:rPr>
                <w:rFonts w:ascii="Times New Roman" w:eastAsia="Times New Roman" w:hAnsi="Times New Roman" w:cs="Times New Roman"/>
                <w:sz w:val="20"/>
                <w:szCs w:val="20"/>
                <w:lang w:eastAsia="ar-SA"/>
              </w:rPr>
              <w:br/>
              <w:t>листов</w:t>
            </w:r>
          </w:p>
        </w:tc>
      </w:tr>
      <w:tr w:rsidR="007E4A5F" w:rsidRPr="007E4A5F" w14:paraId="5FB5618C" w14:textId="77777777" w:rsidTr="00404494">
        <w:trPr>
          <w:cantSplit/>
          <w:trHeight w:val="240"/>
        </w:trPr>
        <w:tc>
          <w:tcPr>
            <w:tcW w:w="4050" w:type="dxa"/>
            <w:tcBorders>
              <w:top w:val="single" w:sz="4" w:space="0" w:color="000000"/>
              <w:left w:val="single" w:sz="4" w:space="0" w:color="000000"/>
              <w:bottom w:val="single" w:sz="4" w:space="0" w:color="000000"/>
            </w:tcBorders>
            <w:shd w:val="clear" w:color="auto" w:fill="auto"/>
          </w:tcPr>
          <w:p w14:paraId="539EB6F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1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0ADD1D30"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2   </w:t>
            </w:r>
          </w:p>
        </w:tc>
      </w:tr>
      <w:tr w:rsidR="007E4A5F" w:rsidRPr="007E4A5F" w14:paraId="62457FB6" w14:textId="77777777" w:rsidTr="00404494">
        <w:trPr>
          <w:cantSplit/>
          <w:trHeight w:val="240"/>
        </w:trPr>
        <w:tc>
          <w:tcPr>
            <w:tcW w:w="4050" w:type="dxa"/>
            <w:tcBorders>
              <w:top w:val="single" w:sz="4" w:space="0" w:color="000000"/>
              <w:left w:val="single" w:sz="4" w:space="0" w:color="000000"/>
              <w:bottom w:val="single" w:sz="4" w:space="0" w:color="000000"/>
            </w:tcBorders>
            <w:shd w:val="clear" w:color="auto" w:fill="auto"/>
          </w:tcPr>
          <w:p w14:paraId="4C6C3105"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DA15BA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bl>
    <w:p w14:paraId="1F4160E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A304EF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___________________________________________________________________________</w:t>
      </w:r>
    </w:p>
    <w:p w14:paraId="1A51748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roofErr w:type="gramStart"/>
      <w:r w:rsidRPr="007E4A5F">
        <w:rPr>
          <w:rFonts w:ascii="Times New Roman" w:eastAsia="Times New Roman" w:hAnsi="Times New Roman" w:cs="Times New Roman"/>
          <w:sz w:val="20"/>
          <w:szCs w:val="20"/>
          <w:lang w:eastAsia="ar-SA"/>
        </w:rPr>
        <w:t xml:space="preserve">должность,   </w:t>
      </w:r>
      <w:proofErr w:type="gramEnd"/>
      <w:r w:rsidRPr="007E4A5F">
        <w:rPr>
          <w:rFonts w:ascii="Times New Roman" w:eastAsia="Times New Roman" w:hAnsi="Times New Roman" w:cs="Times New Roman"/>
          <w:sz w:val="20"/>
          <w:szCs w:val="20"/>
          <w:lang w:eastAsia="ar-SA"/>
        </w:rPr>
        <w:t xml:space="preserve">   подпись,       расшифровка подписи,          дата)</w:t>
      </w:r>
    </w:p>
    <w:p w14:paraId="41EF437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2FD0F5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141686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54EDFF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DF277C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9E8A7A4"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7</w:t>
      </w:r>
    </w:p>
    <w:p w14:paraId="5D73FC7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к  Инструкции</w:t>
      </w:r>
      <w:proofErr w:type="gramEnd"/>
      <w:r w:rsidRPr="007E4A5F">
        <w:rPr>
          <w:rFonts w:ascii="Times New Roman" w:eastAsia="Times New Roman" w:hAnsi="Times New Roman" w:cs="Times New Roman"/>
          <w:sz w:val="20"/>
          <w:szCs w:val="20"/>
          <w:lang w:eastAsia="ar-SA"/>
        </w:rPr>
        <w:t xml:space="preserve"> по делопроизводству</w:t>
      </w:r>
    </w:p>
    <w:p w14:paraId="45A962C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0E3F6EAC"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3285720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4757E6B"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bCs/>
          <w:sz w:val="20"/>
          <w:szCs w:val="20"/>
          <w:lang w:eastAsia="ar-SA"/>
        </w:rPr>
      </w:pPr>
      <w:r w:rsidRPr="007E4A5F">
        <w:rPr>
          <w:rFonts w:ascii="Times New Roman" w:eastAsia="Times New Roman" w:hAnsi="Times New Roman" w:cs="Times New Roman"/>
          <w:b/>
          <w:bCs/>
          <w:sz w:val="20"/>
          <w:szCs w:val="20"/>
          <w:lang w:eastAsia="ar-SA"/>
        </w:rPr>
        <w:t>ВНУТРЕННЯЯ ОПИСЬ ДОКУМЕНТОВ</w:t>
      </w:r>
    </w:p>
    <w:p w14:paraId="6A7FA7F5"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b/>
          <w:bCs/>
          <w:sz w:val="20"/>
          <w:szCs w:val="20"/>
          <w:lang w:eastAsia="ar-SA"/>
        </w:rPr>
      </w:pPr>
      <w:r w:rsidRPr="007E4A5F">
        <w:rPr>
          <w:rFonts w:ascii="Times New Roman" w:eastAsia="Times New Roman" w:hAnsi="Times New Roman" w:cs="Times New Roman"/>
          <w:b/>
          <w:bCs/>
          <w:sz w:val="20"/>
          <w:szCs w:val="20"/>
          <w:lang w:eastAsia="ar-SA"/>
        </w:rPr>
        <w:t>ДЕЛА N _____</w:t>
      </w:r>
    </w:p>
    <w:p w14:paraId="3E5B611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350"/>
        <w:gridCol w:w="1620"/>
        <w:gridCol w:w="1550"/>
      </w:tblGrid>
      <w:tr w:rsidR="007E4A5F" w:rsidRPr="007E4A5F" w14:paraId="5C5274E8" w14:textId="77777777" w:rsidTr="00404494">
        <w:trPr>
          <w:cantSplit/>
          <w:trHeight w:val="360"/>
        </w:trPr>
        <w:tc>
          <w:tcPr>
            <w:tcW w:w="540" w:type="dxa"/>
            <w:tcBorders>
              <w:top w:val="single" w:sz="4" w:space="0" w:color="000000"/>
              <w:left w:val="single" w:sz="4" w:space="0" w:color="000000"/>
              <w:bottom w:val="single" w:sz="4" w:space="0" w:color="000000"/>
            </w:tcBorders>
            <w:shd w:val="clear" w:color="auto" w:fill="auto"/>
          </w:tcPr>
          <w:p w14:paraId="52A83ED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N </w:t>
            </w:r>
            <w:r w:rsidRPr="007E4A5F">
              <w:rPr>
                <w:rFonts w:ascii="Times New Roman" w:eastAsia="Times New Roman" w:hAnsi="Times New Roman" w:cs="Times New Roman"/>
                <w:sz w:val="20"/>
                <w:szCs w:val="20"/>
                <w:lang w:eastAsia="ar-SA"/>
              </w:rPr>
              <w:br/>
              <w:t>п/п</w:t>
            </w:r>
          </w:p>
        </w:tc>
        <w:tc>
          <w:tcPr>
            <w:tcW w:w="1350" w:type="dxa"/>
            <w:tcBorders>
              <w:top w:val="single" w:sz="4" w:space="0" w:color="000000"/>
              <w:left w:val="single" w:sz="4" w:space="0" w:color="000000"/>
              <w:bottom w:val="single" w:sz="4" w:space="0" w:color="000000"/>
            </w:tcBorders>
            <w:shd w:val="clear" w:color="auto" w:fill="auto"/>
          </w:tcPr>
          <w:p w14:paraId="1B80952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Индекс  </w:t>
            </w:r>
            <w:r w:rsidRPr="007E4A5F">
              <w:rPr>
                <w:rFonts w:ascii="Times New Roman" w:eastAsia="Times New Roman" w:hAnsi="Times New Roman" w:cs="Times New Roman"/>
                <w:sz w:val="20"/>
                <w:szCs w:val="20"/>
                <w:lang w:eastAsia="ar-SA"/>
              </w:rPr>
              <w:br/>
              <w:t>документа</w:t>
            </w:r>
          </w:p>
        </w:tc>
        <w:tc>
          <w:tcPr>
            <w:tcW w:w="1350" w:type="dxa"/>
            <w:tcBorders>
              <w:top w:val="single" w:sz="4" w:space="0" w:color="000000"/>
              <w:left w:val="single" w:sz="4" w:space="0" w:color="000000"/>
              <w:bottom w:val="single" w:sz="4" w:space="0" w:color="000000"/>
            </w:tcBorders>
            <w:shd w:val="clear" w:color="auto" w:fill="auto"/>
          </w:tcPr>
          <w:p w14:paraId="2EE5DB9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Дата   </w:t>
            </w:r>
            <w:r w:rsidRPr="007E4A5F">
              <w:rPr>
                <w:rFonts w:ascii="Times New Roman" w:eastAsia="Times New Roman" w:hAnsi="Times New Roman" w:cs="Times New Roman"/>
                <w:sz w:val="20"/>
                <w:szCs w:val="20"/>
                <w:lang w:eastAsia="ar-SA"/>
              </w:rPr>
              <w:br/>
              <w:t>документа</w:t>
            </w:r>
          </w:p>
        </w:tc>
        <w:tc>
          <w:tcPr>
            <w:tcW w:w="1350" w:type="dxa"/>
            <w:tcBorders>
              <w:top w:val="single" w:sz="4" w:space="0" w:color="000000"/>
              <w:left w:val="single" w:sz="4" w:space="0" w:color="000000"/>
              <w:bottom w:val="single" w:sz="4" w:space="0" w:color="000000"/>
            </w:tcBorders>
            <w:shd w:val="clear" w:color="auto" w:fill="auto"/>
          </w:tcPr>
          <w:p w14:paraId="4326306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Заголовок</w:t>
            </w:r>
            <w:r w:rsidRPr="007E4A5F">
              <w:rPr>
                <w:rFonts w:ascii="Times New Roman" w:eastAsia="Times New Roman" w:hAnsi="Times New Roman" w:cs="Times New Roman"/>
                <w:sz w:val="20"/>
                <w:szCs w:val="20"/>
                <w:lang w:eastAsia="ar-SA"/>
              </w:rPr>
              <w:br/>
              <w:t>документа</w:t>
            </w:r>
          </w:p>
        </w:tc>
        <w:tc>
          <w:tcPr>
            <w:tcW w:w="1620" w:type="dxa"/>
            <w:tcBorders>
              <w:top w:val="single" w:sz="4" w:space="0" w:color="000000"/>
              <w:left w:val="single" w:sz="4" w:space="0" w:color="000000"/>
              <w:bottom w:val="single" w:sz="4" w:space="0" w:color="000000"/>
            </w:tcBorders>
            <w:shd w:val="clear" w:color="auto" w:fill="auto"/>
          </w:tcPr>
          <w:p w14:paraId="2B1CE07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Номера   </w:t>
            </w:r>
            <w:r w:rsidRPr="007E4A5F">
              <w:rPr>
                <w:rFonts w:ascii="Times New Roman" w:eastAsia="Times New Roman" w:hAnsi="Times New Roman" w:cs="Times New Roman"/>
                <w:sz w:val="20"/>
                <w:szCs w:val="20"/>
                <w:lang w:eastAsia="ar-SA"/>
              </w:rPr>
              <w:br/>
              <w:t>листов дела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DDC6D1C"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Примечание</w:t>
            </w:r>
          </w:p>
        </w:tc>
      </w:tr>
      <w:tr w:rsidR="007E4A5F" w:rsidRPr="007E4A5F" w14:paraId="336C9B6D"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625BC8C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1 </w:t>
            </w:r>
          </w:p>
        </w:tc>
        <w:tc>
          <w:tcPr>
            <w:tcW w:w="1350" w:type="dxa"/>
            <w:tcBorders>
              <w:top w:val="single" w:sz="4" w:space="0" w:color="000000"/>
              <w:left w:val="single" w:sz="4" w:space="0" w:color="000000"/>
              <w:bottom w:val="single" w:sz="4" w:space="0" w:color="000000"/>
            </w:tcBorders>
            <w:shd w:val="clear" w:color="auto" w:fill="auto"/>
          </w:tcPr>
          <w:p w14:paraId="7632C56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2    </w:t>
            </w:r>
          </w:p>
        </w:tc>
        <w:tc>
          <w:tcPr>
            <w:tcW w:w="1350" w:type="dxa"/>
            <w:tcBorders>
              <w:top w:val="single" w:sz="4" w:space="0" w:color="000000"/>
              <w:left w:val="single" w:sz="4" w:space="0" w:color="000000"/>
              <w:bottom w:val="single" w:sz="4" w:space="0" w:color="000000"/>
            </w:tcBorders>
            <w:shd w:val="clear" w:color="auto" w:fill="auto"/>
          </w:tcPr>
          <w:p w14:paraId="14CCAA7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3    </w:t>
            </w:r>
          </w:p>
        </w:tc>
        <w:tc>
          <w:tcPr>
            <w:tcW w:w="1350" w:type="dxa"/>
            <w:tcBorders>
              <w:top w:val="single" w:sz="4" w:space="0" w:color="000000"/>
              <w:left w:val="single" w:sz="4" w:space="0" w:color="000000"/>
              <w:bottom w:val="single" w:sz="4" w:space="0" w:color="000000"/>
            </w:tcBorders>
            <w:shd w:val="clear" w:color="auto" w:fill="auto"/>
          </w:tcPr>
          <w:p w14:paraId="0AB5206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4    </w:t>
            </w:r>
          </w:p>
        </w:tc>
        <w:tc>
          <w:tcPr>
            <w:tcW w:w="1620" w:type="dxa"/>
            <w:tcBorders>
              <w:top w:val="single" w:sz="4" w:space="0" w:color="000000"/>
              <w:left w:val="single" w:sz="4" w:space="0" w:color="000000"/>
              <w:bottom w:val="single" w:sz="4" w:space="0" w:color="000000"/>
            </w:tcBorders>
            <w:shd w:val="clear" w:color="auto" w:fill="auto"/>
          </w:tcPr>
          <w:p w14:paraId="61A8E29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5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7098629"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6     </w:t>
            </w:r>
          </w:p>
        </w:tc>
      </w:tr>
      <w:tr w:rsidR="007E4A5F" w:rsidRPr="007E4A5F" w14:paraId="4B98ED8E"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689377D7"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7C696BBD"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73571C6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6FEAA20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17566F9D"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A048CC2"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0E3B31B5"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44DE3CD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1CD03522"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7A9321F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798A8E37"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537EC87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1DE74FF"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37B92342"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0FEEA2C8"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50E784B5"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5CDAFA7B"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57C81BA5"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tcBorders>
            <w:shd w:val="clear" w:color="auto" w:fill="auto"/>
          </w:tcPr>
          <w:p w14:paraId="32D9766A"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BA08271"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bl>
    <w:p w14:paraId="548A7EA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6028D6A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Итого __________________________________________________________ документов</w:t>
      </w:r>
    </w:p>
    <w:p w14:paraId="19BFC1A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(цифрами и прописью)</w:t>
      </w:r>
    </w:p>
    <w:p w14:paraId="6C74D63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94BF9A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Количество листов внутренней описи ________________________________________</w:t>
      </w:r>
    </w:p>
    <w:p w14:paraId="52B5D36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(цифрами и прописью)</w:t>
      </w:r>
    </w:p>
    <w:p w14:paraId="247B54A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A6A924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должности              Подпись                     Расшифровка</w:t>
      </w:r>
    </w:p>
    <w:p w14:paraId="5579CBC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лица, составившего                                                                 подписи</w:t>
      </w:r>
    </w:p>
    <w:p w14:paraId="3C8BC7B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внутреннюю опись</w:t>
      </w:r>
    </w:p>
    <w:p w14:paraId="597AA92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документов дела</w:t>
      </w:r>
    </w:p>
    <w:p w14:paraId="51B9056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2121DE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Дата _________________</w:t>
      </w:r>
    </w:p>
    <w:p w14:paraId="4C11478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DF223D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D55DD7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21E5A2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17552E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CFB0FE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369D3D6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948516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667F23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CC36C3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01A496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Приложение № 8</w:t>
      </w:r>
    </w:p>
    <w:p w14:paraId="4B7DBCD8"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к  Инструкции</w:t>
      </w:r>
      <w:proofErr w:type="gramEnd"/>
      <w:r w:rsidRPr="007E4A5F">
        <w:rPr>
          <w:rFonts w:ascii="Times New Roman" w:eastAsia="Times New Roman" w:hAnsi="Times New Roman" w:cs="Times New Roman"/>
          <w:sz w:val="20"/>
          <w:szCs w:val="20"/>
          <w:lang w:eastAsia="ar-SA"/>
        </w:rPr>
        <w:t xml:space="preserve"> по делопроизводству</w:t>
      </w:r>
    </w:p>
    <w:p w14:paraId="31C2838F"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0"/>
          <w:szCs w:val="20"/>
          <w:lang w:eastAsia="ar-SA"/>
        </w:rPr>
      </w:pPr>
    </w:p>
    <w:p w14:paraId="0E3DDDAB"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766D9EF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6679671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A75B2A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05398D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521A763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C35482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УТВЕРЖДАЮ</w:t>
      </w:r>
    </w:p>
    <w:p w14:paraId="031D36BE"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4"/>
          <w:szCs w:val="24"/>
          <w:lang w:eastAsia="ar-SA"/>
        </w:rPr>
        <w:t xml:space="preserve">                                                 </w:t>
      </w:r>
      <w:r w:rsidRPr="007E4A5F">
        <w:rPr>
          <w:rFonts w:ascii="Times New Roman" w:eastAsia="Times New Roman" w:hAnsi="Times New Roman" w:cs="Times New Roman"/>
          <w:sz w:val="20"/>
          <w:szCs w:val="20"/>
          <w:lang w:eastAsia="ar-SA"/>
        </w:rPr>
        <w:t xml:space="preserve">Глава МО СП </w:t>
      </w:r>
    </w:p>
    <w:p w14:paraId="12C9CA3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Arial" w:eastAsia="Times New Roman" w:hAnsi="Arial" w:cs="Arial"/>
          <w:sz w:val="20"/>
          <w:szCs w:val="20"/>
          <w:lang w:eastAsia="ar-SA"/>
        </w:rPr>
        <w:t xml:space="preserve">                                                   </w:t>
      </w:r>
      <w:r w:rsidRPr="007E4A5F">
        <w:rPr>
          <w:rFonts w:ascii="Times New Roman" w:eastAsia="Times New Roman" w:hAnsi="Times New Roman" w:cs="Times New Roman"/>
          <w:sz w:val="20"/>
          <w:szCs w:val="20"/>
          <w:lang w:eastAsia="ar-SA"/>
        </w:rPr>
        <w:t>сельского поселения «----------------------------»</w:t>
      </w:r>
    </w:p>
    <w:p w14:paraId="625EE2B1"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eastAsia="ar-SA"/>
          <w14:shadow w14:blurRad="50800" w14:dist="38100" w14:dir="2700000" w14:sx="100000" w14:sy="100000" w14:kx="0" w14:ky="0" w14:algn="tl">
            <w14:srgbClr w14:val="000000">
              <w14:alpha w14:val="60000"/>
            </w14:srgbClr>
          </w14:shadow>
        </w:rPr>
      </w:pPr>
    </w:p>
    <w:p w14:paraId="6D2B7AD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_________ _____________________</w:t>
      </w:r>
    </w:p>
    <w:p w14:paraId="3813679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(подпись) (расшифровка подписи)</w:t>
      </w:r>
    </w:p>
    <w:p w14:paraId="5B79C03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Дата ____________________</w:t>
      </w:r>
    </w:p>
    <w:p w14:paraId="68D06FF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F657E4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10"/>
          <w:szCs w:val="10"/>
          <w:lang w:eastAsia="ar-SA"/>
        </w:rPr>
      </w:pPr>
    </w:p>
    <w:p w14:paraId="13AB22B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ОПИСЬ N _____</w:t>
      </w:r>
    </w:p>
    <w:p w14:paraId="275ECE8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10"/>
          <w:szCs w:val="1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945"/>
        <w:gridCol w:w="1350"/>
        <w:gridCol w:w="1080"/>
        <w:gridCol w:w="1485"/>
        <w:gridCol w:w="1215"/>
        <w:gridCol w:w="1550"/>
      </w:tblGrid>
      <w:tr w:rsidR="007E4A5F" w:rsidRPr="007E4A5F" w14:paraId="61EB7859" w14:textId="77777777" w:rsidTr="00404494">
        <w:trPr>
          <w:cantSplit/>
          <w:trHeight w:val="480"/>
        </w:trPr>
        <w:tc>
          <w:tcPr>
            <w:tcW w:w="675" w:type="dxa"/>
            <w:tcBorders>
              <w:top w:val="single" w:sz="4" w:space="0" w:color="000000"/>
              <w:left w:val="single" w:sz="4" w:space="0" w:color="000000"/>
              <w:bottom w:val="single" w:sz="4" w:space="0" w:color="000000"/>
            </w:tcBorders>
            <w:shd w:val="clear" w:color="auto" w:fill="auto"/>
          </w:tcPr>
          <w:p w14:paraId="7B25A59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N  </w:t>
            </w:r>
            <w:r w:rsidRPr="007E4A5F">
              <w:rPr>
                <w:rFonts w:ascii="Times New Roman" w:eastAsia="Times New Roman" w:hAnsi="Times New Roman" w:cs="Times New Roman"/>
                <w:sz w:val="20"/>
                <w:szCs w:val="20"/>
                <w:lang w:eastAsia="ar-SA"/>
              </w:rPr>
              <w:br/>
              <w:t xml:space="preserve">п/п </w:t>
            </w:r>
          </w:p>
        </w:tc>
        <w:tc>
          <w:tcPr>
            <w:tcW w:w="945" w:type="dxa"/>
            <w:tcBorders>
              <w:top w:val="single" w:sz="4" w:space="0" w:color="000000"/>
              <w:left w:val="single" w:sz="4" w:space="0" w:color="000000"/>
              <w:bottom w:val="single" w:sz="4" w:space="0" w:color="000000"/>
            </w:tcBorders>
            <w:shd w:val="clear" w:color="auto" w:fill="auto"/>
          </w:tcPr>
          <w:p w14:paraId="6E4DC96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Индекс</w:t>
            </w:r>
            <w:r w:rsidRPr="007E4A5F">
              <w:rPr>
                <w:rFonts w:ascii="Times New Roman" w:eastAsia="Times New Roman" w:hAnsi="Times New Roman" w:cs="Times New Roman"/>
                <w:sz w:val="20"/>
                <w:szCs w:val="20"/>
                <w:lang w:eastAsia="ar-SA"/>
              </w:rPr>
              <w:br/>
              <w:t xml:space="preserve">дела </w:t>
            </w:r>
          </w:p>
        </w:tc>
        <w:tc>
          <w:tcPr>
            <w:tcW w:w="1350" w:type="dxa"/>
            <w:tcBorders>
              <w:top w:val="single" w:sz="4" w:space="0" w:color="000000"/>
              <w:left w:val="single" w:sz="4" w:space="0" w:color="000000"/>
              <w:bottom w:val="single" w:sz="4" w:space="0" w:color="000000"/>
            </w:tcBorders>
            <w:shd w:val="clear" w:color="auto" w:fill="auto"/>
          </w:tcPr>
          <w:p w14:paraId="3934358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Заголовок</w:t>
            </w:r>
            <w:r w:rsidRPr="007E4A5F">
              <w:rPr>
                <w:rFonts w:ascii="Times New Roman" w:eastAsia="Times New Roman" w:hAnsi="Times New Roman" w:cs="Times New Roman"/>
                <w:sz w:val="20"/>
                <w:szCs w:val="20"/>
                <w:lang w:eastAsia="ar-SA"/>
              </w:rPr>
              <w:br/>
              <w:t xml:space="preserve">дела   </w:t>
            </w:r>
          </w:p>
        </w:tc>
        <w:tc>
          <w:tcPr>
            <w:tcW w:w="1080" w:type="dxa"/>
            <w:tcBorders>
              <w:top w:val="single" w:sz="4" w:space="0" w:color="000000"/>
              <w:left w:val="single" w:sz="4" w:space="0" w:color="000000"/>
              <w:bottom w:val="single" w:sz="4" w:space="0" w:color="000000"/>
            </w:tcBorders>
            <w:shd w:val="clear" w:color="auto" w:fill="auto"/>
          </w:tcPr>
          <w:p w14:paraId="22F6766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Крайние</w:t>
            </w:r>
            <w:r w:rsidRPr="007E4A5F">
              <w:rPr>
                <w:rFonts w:ascii="Times New Roman" w:eastAsia="Times New Roman" w:hAnsi="Times New Roman" w:cs="Times New Roman"/>
                <w:sz w:val="20"/>
                <w:szCs w:val="20"/>
                <w:lang w:eastAsia="ar-SA"/>
              </w:rPr>
              <w:br/>
              <w:t xml:space="preserve">даты  </w:t>
            </w:r>
          </w:p>
        </w:tc>
        <w:tc>
          <w:tcPr>
            <w:tcW w:w="1485" w:type="dxa"/>
            <w:tcBorders>
              <w:top w:val="single" w:sz="4" w:space="0" w:color="000000"/>
              <w:left w:val="single" w:sz="4" w:space="0" w:color="000000"/>
              <w:bottom w:val="single" w:sz="4" w:space="0" w:color="000000"/>
            </w:tcBorders>
            <w:shd w:val="clear" w:color="auto" w:fill="auto"/>
          </w:tcPr>
          <w:p w14:paraId="642918A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Количество</w:t>
            </w:r>
            <w:r w:rsidRPr="007E4A5F">
              <w:rPr>
                <w:rFonts w:ascii="Times New Roman" w:eastAsia="Times New Roman" w:hAnsi="Times New Roman" w:cs="Times New Roman"/>
                <w:sz w:val="20"/>
                <w:szCs w:val="20"/>
                <w:lang w:eastAsia="ar-SA"/>
              </w:rPr>
              <w:br/>
              <w:t xml:space="preserve">листов  </w:t>
            </w:r>
          </w:p>
        </w:tc>
        <w:tc>
          <w:tcPr>
            <w:tcW w:w="1215" w:type="dxa"/>
            <w:tcBorders>
              <w:top w:val="single" w:sz="4" w:space="0" w:color="000000"/>
              <w:left w:val="single" w:sz="4" w:space="0" w:color="000000"/>
              <w:bottom w:val="single" w:sz="4" w:space="0" w:color="000000"/>
            </w:tcBorders>
            <w:shd w:val="clear" w:color="auto" w:fill="auto"/>
          </w:tcPr>
          <w:p w14:paraId="17A359D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Срок  </w:t>
            </w:r>
            <w:r w:rsidRPr="007E4A5F">
              <w:rPr>
                <w:rFonts w:ascii="Times New Roman" w:eastAsia="Times New Roman" w:hAnsi="Times New Roman" w:cs="Times New Roman"/>
                <w:sz w:val="20"/>
                <w:szCs w:val="20"/>
                <w:lang w:eastAsia="ar-SA"/>
              </w:rPr>
              <w:br/>
              <w:t>хранения</w:t>
            </w:r>
            <w:r w:rsidRPr="007E4A5F">
              <w:rPr>
                <w:rFonts w:ascii="Times New Roman" w:eastAsia="Times New Roman" w:hAnsi="Times New Roman" w:cs="Times New Roman"/>
                <w:sz w:val="20"/>
                <w:szCs w:val="20"/>
                <w:lang w:eastAsia="ar-SA"/>
              </w:rPr>
              <w:br/>
              <w:t xml:space="preserve">дела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0BB7103"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Примечание</w:t>
            </w:r>
          </w:p>
        </w:tc>
      </w:tr>
      <w:tr w:rsidR="007E4A5F" w:rsidRPr="007E4A5F" w14:paraId="1B1141F3" w14:textId="77777777" w:rsidTr="00404494">
        <w:trPr>
          <w:cantSplit/>
          <w:trHeight w:val="240"/>
        </w:trPr>
        <w:tc>
          <w:tcPr>
            <w:tcW w:w="675" w:type="dxa"/>
            <w:tcBorders>
              <w:top w:val="single" w:sz="4" w:space="0" w:color="000000"/>
              <w:left w:val="single" w:sz="4" w:space="0" w:color="000000"/>
              <w:bottom w:val="single" w:sz="4" w:space="0" w:color="000000"/>
            </w:tcBorders>
            <w:shd w:val="clear" w:color="auto" w:fill="auto"/>
          </w:tcPr>
          <w:p w14:paraId="2174DCB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1  </w:t>
            </w:r>
          </w:p>
        </w:tc>
        <w:tc>
          <w:tcPr>
            <w:tcW w:w="945" w:type="dxa"/>
            <w:tcBorders>
              <w:top w:val="single" w:sz="4" w:space="0" w:color="000000"/>
              <w:left w:val="single" w:sz="4" w:space="0" w:color="000000"/>
              <w:bottom w:val="single" w:sz="4" w:space="0" w:color="000000"/>
            </w:tcBorders>
            <w:shd w:val="clear" w:color="auto" w:fill="auto"/>
          </w:tcPr>
          <w:p w14:paraId="1B43AE3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2   </w:t>
            </w:r>
          </w:p>
        </w:tc>
        <w:tc>
          <w:tcPr>
            <w:tcW w:w="1350" w:type="dxa"/>
            <w:tcBorders>
              <w:top w:val="single" w:sz="4" w:space="0" w:color="000000"/>
              <w:left w:val="single" w:sz="4" w:space="0" w:color="000000"/>
              <w:bottom w:val="single" w:sz="4" w:space="0" w:color="000000"/>
            </w:tcBorders>
            <w:shd w:val="clear" w:color="auto" w:fill="auto"/>
          </w:tcPr>
          <w:p w14:paraId="0E7F897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3    </w:t>
            </w:r>
          </w:p>
        </w:tc>
        <w:tc>
          <w:tcPr>
            <w:tcW w:w="1080" w:type="dxa"/>
            <w:tcBorders>
              <w:top w:val="single" w:sz="4" w:space="0" w:color="000000"/>
              <w:left w:val="single" w:sz="4" w:space="0" w:color="000000"/>
              <w:bottom w:val="single" w:sz="4" w:space="0" w:color="000000"/>
            </w:tcBorders>
            <w:shd w:val="clear" w:color="auto" w:fill="auto"/>
          </w:tcPr>
          <w:p w14:paraId="4DC95C0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4   </w:t>
            </w:r>
          </w:p>
        </w:tc>
        <w:tc>
          <w:tcPr>
            <w:tcW w:w="1485" w:type="dxa"/>
            <w:tcBorders>
              <w:top w:val="single" w:sz="4" w:space="0" w:color="000000"/>
              <w:left w:val="single" w:sz="4" w:space="0" w:color="000000"/>
              <w:bottom w:val="single" w:sz="4" w:space="0" w:color="000000"/>
            </w:tcBorders>
            <w:shd w:val="clear" w:color="auto" w:fill="auto"/>
          </w:tcPr>
          <w:p w14:paraId="40DBF1B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5     </w:t>
            </w:r>
          </w:p>
        </w:tc>
        <w:tc>
          <w:tcPr>
            <w:tcW w:w="1215" w:type="dxa"/>
            <w:tcBorders>
              <w:top w:val="single" w:sz="4" w:space="0" w:color="000000"/>
              <w:left w:val="single" w:sz="4" w:space="0" w:color="000000"/>
              <w:bottom w:val="single" w:sz="4" w:space="0" w:color="000000"/>
            </w:tcBorders>
            <w:shd w:val="clear" w:color="auto" w:fill="auto"/>
          </w:tcPr>
          <w:p w14:paraId="50D5321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6 &lt;*&gt;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DEFFEDE"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7     </w:t>
            </w:r>
          </w:p>
        </w:tc>
      </w:tr>
      <w:tr w:rsidR="007E4A5F" w:rsidRPr="007E4A5F" w14:paraId="43230C6C" w14:textId="77777777" w:rsidTr="00404494">
        <w:trPr>
          <w:cantSplit/>
          <w:trHeight w:val="240"/>
        </w:trPr>
        <w:tc>
          <w:tcPr>
            <w:tcW w:w="8300" w:type="dxa"/>
            <w:gridSpan w:val="7"/>
            <w:tcBorders>
              <w:top w:val="single" w:sz="4" w:space="0" w:color="000000"/>
              <w:left w:val="single" w:sz="4" w:space="0" w:color="000000"/>
              <w:bottom w:val="single" w:sz="4" w:space="0" w:color="000000"/>
              <w:right w:val="single" w:sz="4" w:space="0" w:color="000000"/>
            </w:tcBorders>
            <w:shd w:val="clear" w:color="auto" w:fill="auto"/>
          </w:tcPr>
          <w:p w14:paraId="001BBCB5"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Название раздела                                            </w:t>
            </w:r>
          </w:p>
        </w:tc>
      </w:tr>
    </w:tbl>
    <w:p w14:paraId="32A06C9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F71DD0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5E39340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&lt;*&gt; Графа 6 опускается в описях дел постоянного хранения.</w:t>
      </w:r>
    </w:p>
    <w:p w14:paraId="538DCC4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1E1C00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В данный раздел описи внесено_________________________________________ </w:t>
      </w:r>
      <w:proofErr w:type="spellStart"/>
      <w:r w:rsidRPr="007E4A5F">
        <w:rPr>
          <w:rFonts w:ascii="Times New Roman" w:eastAsia="Times New Roman" w:hAnsi="Times New Roman" w:cs="Times New Roman"/>
          <w:sz w:val="20"/>
          <w:szCs w:val="20"/>
          <w:lang w:eastAsia="ar-SA"/>
        </w:rPr>
        <w:t>ед.хр</w:t>
      </w:r>
      <w:proofErr w:type="spellEnd"/>
      <w:r w:rsidRPr="007E4A5F">
        <w:rPr>
          <w:rFonts w:ascii="Times New Roman" w:eastAsia="Times New Roman" w:hAnsi="Times New Roman" w:cs="Times New Roman"/>
          <w:sz w:val="20"/>
          <w:szCs w:val="20"/>
          <w:lang w:eastAsia="ar-SA"/>
        </w:rPr>
        <w:t xml:space="preserve">., </w:t>
      </w:r>
    </w:p>
    <w:p w14:paraId="4C91251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(цифрами и прописью)                                       </w:t>
      </w:r>
    </w:p>
    <w:p w14:paraId="7748949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 № _____________________________по № ________________________________, в том числе: </w:t>
      </w:r>
    </w:p>
    <w:p w14:paraId="367915E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E4B4AC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литерные номера: _________________________________________________________________</w:t>
      </w:r>
    </w:p>
    <w:p w14:paraId="09800BF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пропущенные номера: ______________________________________________________________    Дата</w:t>
      </w:r>
    </w:p>
    <w:p w14:paraId="105880A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E4CC37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10"/>
          <w:szCs w:val="10"/>
          <w:lang w:eastAsia="ar-SA"/>
        </w:rPr>
      </w:pPr>
    </w:p>
    <w:p w14:paraId="51F4620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Наименование должности              </w:t>
      </w:r>
    </w:p>
    <w:p w14:paraId="2762B68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составителя описи                                                  Подпись                               Расшифровка подписи </w:t>
      </w:r>
    </w:p>
    <w:p w14:paraId="110089F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CBABD4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должности</w:t>
      </w:r>
    </w:p>
    <w:p w14:paraId="02FC04C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руководителя архива                                              Подпись                               Расшифровка подписи </w:t>
      </w:r>
    </w:p>
    <w:p w14:paraId="194FA0F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(лица, ответственного за архив)</w:t>
      </w:r>
    </w:p>
    <w:p w14:paraId="1EDF857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011081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Дата</w:t>
      </w:r>
    </w:p>
    <w:p w14:paraId="28713C78"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1B298BB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УТВЕРЖДЕНО                                                                  CОГЛАСОВАНО </w:t>
      </w:r>
    </w:p>
    <w:p w14:paraId="23E1642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8CB743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Протокол ЭПК архивного учреждения</w:t>
      </w:r>
      <w:r w:rsidRPr="007E4A5F">
        <w:rPr>
          <w:rFonts w:ascii="Times New Roman" w:eastAsia="Times New Roman" w:hAnsi="Times New Roman" w:cs="Times New Roman"/>
          <w:sz w:val="20"/>
          <w:szCs w:val="20"/>
          <w:lang w:eastAsia="ar-SA"/>
        </w:rPr>
        <w:tab/>
      </w:r>
      <w:r w:rsidRPr="007E4A5F">
        <w:rPr>
          <w:rFonts w:ascii="Times New Roman" w:eastAsia="Times New Roman" w:hAnsi="Times New Roman" w:cs="Times New Roman"/>
          <w:sz w:val="20"/>
          <w:szCs w:val="20"/>
          <w:lang w:eastAsia="ar-SA"/>
        </w:rPr>
        <w:tab/>
        <w:t xml:space="preserve">       Протокол ЦЭК (ЭК) организации </w:t>
      </w:r>
    </w:p>
    <w:p w14:paraId="5035881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от_____________№_______                                            от_________________№__________</w:t>
      </w:r>
    </w:p>
    <w:p w14:paraId="30B1CF3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30673F0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3EAE04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64AA64E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7EE91D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65ECD3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DF3694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E19DE4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116FE57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0CC3B4A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4AF5D55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540540D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68947B3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2347353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
    <w:p w14:paraId="7DD2133D"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Приложение № 9</w:t>
      </w:r>
    </w:p>
    <w:p w14:paraId="7F390032"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к  Инструкции</w:t>
      </w:r>
      <w:proofErr w:type="gramEnd"/>
      <w:r w:rsidRPr="007E4A5F">
        <w:rPr>
          <w:rFonts w:ascii="Times New Roman" w:eastAsia="Times New Roman" w:hAnsi="Times New Roman" w:cs="Times New Roman"/>
          <w:sz w:val="20"/>
          <w:szCs w:val="20"/>
          <w:lang w:eastAsia="ar-SA"/>
        </w:rPr>
        <w:t xml:space="preserve"> по делопроизводству</w:t>
      </w:r>
    </w:p>
    <w:p w14:paraId="48C973E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736F3FFF"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сельского поселения </w:t>
      </w:r>
    </w:p>
    <w:p w14:paraId="0DF721DC" w14:textId="77777777" w:rsidR="007E4A5F" w:rsidRPr="007E4A5F" w:rsidRDefault="007E4A5F" w:rsidP="007E4A5F">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организации</w:t>
      </w:r>
    </w:p>
    <w:tbl>
      <w:tblPr>
        <w:tblW w:w="0" w:type="auto"/>
        <w:tblInd w:w="510" w:type="dxa"/>
        <w:tblLayout w:type="fixed"/>
        <w:tblLook w:val="0000" w:firstRow="0" w:lastRow="0" w:firstColumn="0" w:lastColumn="0" w:noHBand="0" w:noVBand="0"/>
      </w:tblPr>
      <w:tblGrid>
        <w:gridCol w:w="2838"/>
        <w:gridCol w:w="3098"/>
      </w:tblGrid>
      <w:tr w:rsidR="007E4A5F" w:rsidRPr="007E4A5F" w14:paraId="4132DD1F" w14:textId="77777777" w:rsidTr="00404494">
        <w:trPr>
          <w:trHeight w:val="1865"/>
        </w:trPr>
        <w:tc>
          <w:tcPr>
            <w:tcW w:w="2838" w:type="dxa"/>
            <w:tcBorders>
              <w:top w:val="single" w:sz="4" w:space="0" w:color="000000"/>
              <w:left w:val="single" w:sz="4" w:space="0" w:color="000000"/>
              <w:bottom w:val="single" w:sz="4" w:space="0" w:color="000000"/>
            </w:tcBorders>
            <w:shd w:val="clear" w:color="auto" w:fill="auto"/>
          </w:tcPr>
          <w:p w14:paraId="5CDAB116"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АКТ                                                        УТВЕРЖДАЮ                               </w:t>
            </w:r>
          </w:p>
          <w:p w14:paraId="4CC893B9"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│___________ N __________                                                                </w:t>
            </w:r>
          </w:p>
          <w:p w14:paraId="45D80E47"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│________________________                     </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14:paraId="0CA88D1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Наименование должности </w:t>
            </w:r>
          </w:p>
          <w:p w14:paraId="393A6AC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руководителя     </w:t>
            </w:r>
          </w:p>
          <w:p w14:paraId="111F149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(места </w:t>
            </w:r>
            <w:proofErr w:type="gramStart"/>
            <w:r w:rsidRPr="007E4A5F">
              <w:rPr>
                <w:rFonts w:ascii="Times New Roman" w:eastAsia="Times New Roman" w:hAnsi="Times New Roman" w:cs="Times New Roman"/>
                <w:sz w:val="20"/>
                <w:szCs w:val="20"/>
                <w:lang w:eastAsia="ar-SA"/>
              </w:rPr>
              <w:t xml:space="preserve">составления)   </w:t>
            </w:r>
            <w:proofErr w:type="gramEnd"/>
            <w:r w:rsidRPr="007E4A5F">
              <w:rPr>
                <w:rFonts w:ascii="Times New Roman" w:eastAsia="Times New Roman" w:hAnsi="Times New Roman" w:cs="Times New Roman"/>
                <w:sz w:val="20"/>
                <w:szCs w:val="20"/>
                <w:lang w:eastAsia="ar-SA"/>
              </w:rPr>
              <w:t xml:space="preserve">                                   организации о выделении к уничтожению    документов,  не подлежащих      хранению                 </w:t>
            </w:r>
          </w:p>
          <w:p w14:paraId="70656C1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10"/>
                <w:szCs w:val="10"/>
                <w:lang w:eastAsia="ar-SA"/>
              </w:rPr>
            </w:pPr>
          </w:p>
          <w:p w14:paraId="7DF1D2D9" w14:textId="77777777" w:rsidR="007E4A5F" w:rsidRPr="007E4A5F" w:rsidRDefault="007E4A5F" w:rsidP="007E4A5F">
            <w:pPr>
              <w:suppressAutoHyphens/>
              <w:autoSpaceDE w:val="0"/>
              <w:spacing w:after="0" w:line="240" w:lineRule="auto"/>
              <w:rPr>
                <w:rFonts w:ascii="Courier New" w:eastAsia="Times New Roman" w:hAnsi="Courier New" w:cs="Courier New"/>
                <w:sz w:val="20"/>
                <w:szCs w:val="20"/>
                <w:lang w:eastAsia="ar-SA"/>
              </w:rPr>
            </w:pPr>
            <w:r w:rsidRPr="007E4A5F">
              <w:rPr>
                <w:rFonts w:ascii="Times New Roman" w:eastAsia="Times New Roman" w:hAnsi="Times New Roman" w:cs="Times New Roman"/>
                <w:sz w:val="20"/>
                <w:szCs w:val="20"/>
                <w:lang w:eastAsia="ar-SA"/>
              </w:rPr>
              <w:t xml:space="preserve">   Подпись             Расшифровка подписи                                    </w:t>
            </w:r>
          </w:p>
        </w:tc>
      </w:tr>
    </w:tbl>
    <w:p w14:paraId="5759C5B4" w14:textId="77777777" w:rsidR="007E4A5F" w:rsidRPr="007E4A5F" w:rsidRDefault="007E4A5F" w:rsidP="007E4A5F">
      <w:pPr>
        <w:suppressAutoHyphens/>
        <w:autoSpaceDE w:val="0"/>
        <w:spacing w:after="0" w:line="240" w:lineRule="auto"/>
        <w:jc w:val="both"/>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 основании __________________________________________________________</w:t>
      </w:r>
    </w:p>
    <w:p w14:paraId="2A02634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(название и выходные данные перечня документов с указанием</w:t>
      </w:r>
    </w:p>
    <w:p w14:paraId="38A69EC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___________________________________________________________________________</w:t>
      </w:r>
    </w:p>
    <w:p w14:paraId="6B266D9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сроков их хранения)</w:t>
      </w:r>
    </w:p>
    <w:p w14:paraId="3C48361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proofErr w:type="gramStart"/>
      <w:r w:rsidRPr="007E4A5F">
        <w:rPr>
          <w:rFonts w:ascii="Times New Roman" w:eastAsia="Times New Roman" w:hAnsi="Times New Roman" w:cs="Times New Roman"/>
          <w:sz w:val="20"/>
          <w:szCs w:val="20"/>
          <w:lang w:eastAsia="ar-SA"/>
        </w:rPr>
        <w:t>отобраны  к</w:t>
      </w:r>
      <w:proofErr w:type="gramEnd"/>
      <w:r w:rsidRPr="007E4A5F">
        <w:rPr>
          <w:rFonts w:ascii="Times New Roman" w:eastAsia="Times New Roman" w:hAnsi="Times New Roman" w:cs="Times New Roman"/>
          <w:sz w:val="20"/>
          <w:szCs w:val="20"/>
          <w:lang w:eastAsia="ar-SA"/>
        </w:rPr>
        <w:t xml:space="preserve">  уничтожению  как  не  имеющие  научно-исторической  ценности и</w:t>
      </w:r>
    </w:p>
    <w:p w14:paraId="3950F02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утратившие практическое значение документы фонда N ________________________</w:t>
      </w:r>
    </w:p>
    <w:p w14:paraId="71198DB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(название фонда)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080"/>
        <w:gridCol w:w="945"/>
        <w:gridCol w:w="1755"/>
        <w:gridCol w:w="1485"/>
        <w:gridCol w:w="1215"/>
        <w:gridCol w:w="1550"/>
      </w:tblGrid>
      <w:tr w:rsidR="007E4A5F" w:rsidRPr="007E4A5F" w14:paraId="7D508DAC" w14:textId="77777777" w:rsidTr="00404494">
        <w:trPr>
          <w:cantSplit/>
          <w:trHeight w:val="840"/>
        </w:trPr>
        <w:tc>
          <w:tcPr>
            <w:tcW w:w="540" w:type="dxa"/>
            <w:tcBorders>
              <w:top w:val="single" w:sz="4" w:space="0" w:color="000000"/>
              <w:left w:val="single" w:sz="4" w:space="0" w:color="000000"/>
              <w:bottom w:val="single" w:sz="4" w:space="0" w:color="000000"/>
            </w:tcBorders>
            <w:shd w:val="clear" w:color="auto" w:fill="auto"/>
          </w:tcPr>
          <w:p w14:paraId="7C5E69E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N </w:t>
            </w:r>
            <w:r w:rsidRPr="007E4A5F">
              <w:rPr>
                <w:rFonts w:ascii="Times New Roman" w:eastAsia="Times New Roman" w:hAnsi="Times New Roman" w:cs="Times New Roman"/>
                <w:sz w:val="20"/>
                <w:szCs w:val="20"/>
                <w:lang w:eastAsia="ar-SA"/>
              </w:rPr>
              <w:br/>
              <w:t>п/п</w:t>
            </w:r>
          </w:p>
        </w:tc>
        <w:tc>
          <w:tcPr>
            <w:tcW w:w="1350" w:type="dxa"/>
            <w:tcBorders>
              <w:top w:val="single" w:sz="4" w:space="0" w:color="000000"/>
              <w:left w:val="single" w:sz="4" w:space="0" w:color="000000"/>
              <w:bottom w:val="single" w:sz="4" w:space="0" w:color="000000"/>
            </w:tcBorders>
            <w:shd w:val="clear" w:color="auto" w:fill="auto"/>
          </w:tcPr>
          <w:p w14:paraId="4D11238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Заголовок</w:t>
            </w:r>
            <w:r w:rsidRPr="007E4A5F">
              <w:rPr>
                <w:rFonts w:ascii="Times New Roman" w:eastAsia="Times New Roman" w:hAnsi="Times New Roman" w:cs="Times New Roman"/>
                <w:sz w:val="20"/>
                <w:szCs w:val="20"/>
                <w:lang w:eastAsia="ar-SA"/>
              </w:rPr>
              <w:br/>
              <w:t xml:space="preserve">дела или </w:t>
            </w:r>
            <w:r w:rsidRPr="007E4A5F">
              <w:rPr>
                <w:rFonts w:ascii="Times New Roman" w:eastAsia="Times New Roman" w:hAnsi="Times New Roman" w:cs="Times New Roman"/>
                <w:sz w:val="20"/>
                <w:szCs w:val="20"/>
                <w:lang w:eastAsia="ar-SA"/>
              </w:rPr>
              <w:br/>
              <w:t>групповой</w:t>
            </w:r>
            <w:r w:rsidRPr="007E4A5F">
              <w:rPr>
                <w:rFonts w:ascii="Times New Roman" w:eastAsia="Times New Roman" w:hAnsi="Times New Roman" w:cs="Times New Roman"/>
                <w:sz w:val="20"/>
                <w:szCs w:val="20"/>
                <w:lang w:eastAsia="ar-SA"/>
              </w:rPr>
              <w:br/>
              <w:t>заголовок</w:t>
            </w:r>
            <w:r w:rsidRPr="007E4A5F">
              <w:rPr>
                <w:rFonts w:ascii="Times New Roman" w:eastAsia="Times New Roman" w:hAnsi="Times New Roman" w:cs="Times New Roman"/>
                <w:sz w:val="20"/>
                <w:szCs w:val="20"/>
                <w:lang w:eastAsia="ar-SA"/>
              </w:rPr>
              <w:br/>
              <w:t>документа</w:t>
            </w:r>
          </w:p>
        </w:tc>
        <w:tc>
          <w:tcPr>
            <w:tcW w:w="1080" w:type="dxa"/>
            <w:tcBorders>
              <w:top w:val="single" w:sz="4" w:space="0" w:color="000000"/>
              <w:left w:val="single" w:sz="4" w:space="0" w:color="000000"/>
              <w:bottom w:val="single" w:sz="4" w:space="0" w:color="000000"/>
            </w:tcBorders>
            <w:shd w:val="clear" w:color="auto" w:fill="auto"/>
          </w:tcPr>
          <w:p w14:paraId="258CA17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Крайние</w:t>
            </w:r>
            <w:r w:rsidRPr="007E4A5F">
              <w:rPr>
                <w:rFonts w:ascii="Times New Roman" w:eastAsia="Times New Roman" w:hAnsi="Times New Roman" w:cs="Times New Roman"/>
                <w:sz w:val="20"/>
                <w:szCs w:val="20"/>
                <w:lang w:eastAsia="ar-SA"/>
              </w:rPr>
              <w:br/>
              <w:t xml:space="preserve">даты  </w:t>
            </w:r>
          </w:p>
        </w:tc>
        <w:tc>
          <w:tcPr>
            <w:tcW w:w="945" w:type="dxa"/>
            <w:tcBorders>
              <w:top w:val="single" w:sz="4" w:space="0" w:color="000000"/>
              <w:left w:val="single" w:sz="4" w:space="0" w:color="000000"/>
              <w:bottom w:val="single" w:sz="4" w:space="0" w:color="000000"/>
            </w:tcBorders>
            <w:shd w:val="clear" w:color="auto" w:fill="auto"/>
          </w:tcPr>
          <w:p w14:paraId="1F1B77F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Номера</w:t>
            </w:r>
            <w:r w:rsidRPr="007E4A5F">
              <w:rPr>
                <w:rFonts w:ascii="Times New Roman" w:eastAsia="Times New Roman" w:hAnsi="Times New Roman" w:cs="Times New Roman"/>
                <w:sz w:val="20"/>
                <w:szCs w:val="20"/>
                <w:lang w:eastAsia="ar-SA"/>
              </w:rPr>
              <w:br/>
              <w:t>описей</w:t>
            </w:r>
          </w:p>
        </w:tc>
        <w:tc>
          <w:tcPr>
            <w:tcW w:w="1755" w:type="dxa"/>
            <w:tcBorders>
              <w:top w:val="single" w:sz="4" w:space="0" w:color="000000"/>
              <w:left w:val="single" w:sz="4" w:space="0" w:color="000000"/>
              <w:bottom w:val="single" w:sz="4" w:space="0" w:color="000000"/>
            </w:tcBorders>
            <w:shd w:val="clear" w:color="auto" w:fill="auto"/>
          </w:tcPr>
          <w:p w14:paraId="7BD65D3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Индекс дела </w:t>
            </w:r>
            <w:r w:rsidRPr="007E4A5F">
              <w:rPr>
                <w:rFonts w:ascii="Times New Roman" w:eastAsia="Times New Roman" w:hAnsi="Times New Roman" w:cs="Times New Roman"/>
                <w:sz w:val="20"/>
                <w:szCs w:val="20"/>
                <w:lang w:eastAsia="ar-SA"/>
              </w:rPr>
              <w:br/>
              <w:t xml:space="preserve">по     </w:t>
            </w:r>
            <w:r w:rsidRPr="007E4A5F">
              <w:rPr>
                <w:rFonts w:ascii="Times New Roman" w:eastAsia="Times New Roman" w:hAnsi="Times New Roman" w:cs="Times New Roman"/>
                <w:sz w:val="20"/>
                <w:szCs w:val="20"/>
                <w:lang w:eastAsia="ar-SA"/>
              </w:rPr>
              <w:br/>
              <w:t>номенклатуре</w:t>
            </w:r>
            <w:r w:rsidRPr="007E4A5F">
              <w:rPr>
                <w:rFonts w:ascii="Times New Roman" w:eastAsia="Times New Roman" w:hAnsi="Times New Roman" w:cs="Times New Roman"/>
                <w:sz w:val="20"/>
                <w:szCs w:val="20"/>
                <w:lang w:eastAsia="ar-SA"/>
              </w:rPr>
              <w:br/>
              <w:t xml:space="preserve">или N дела </w:t>
            </w:r>
            <w:r w:rsidRPr="007E4A5F">
              <w:rPr>
                <w:rFonts w:ascii="Times New Roman" w:eastAsia="Times New Roman" w:hAnsi="Times New Roman" w:cs="Times New Roman"/>
                <w:sz w:val="20"/>
                <w:szCs w:val="20"/>
                <w:lang w:eastAsia="ar-SA"/>
              </w:rPr>
              <w:br/>
              <w:t xml:space="preserve">по описи  </w:t>
            </w:r>
          </w:p>
        </w:tc>
        <w:tc>
          <w:tcPr>
            <w:tcW w:w="1485" w:type="dxa"/>
            <w:tcBorders>
              <w:top w:val="single" w:sz="4" w:space="0" w:color="000000"/>
              <w:left w:val="single" w:sz="4" w:space="0" w:color="000000"/>
              <w:bottom w:val="single" w:sz="4" w:space="0" w:color="000000"/>
            </w:tcBorders>
            <w:shd w:val="clear" w:color="auto" w:fill="auto"/>
          </w:tcPr>
          <w:p w14:paraId="69C2743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Количество</w:t>
            </w:r>
            <w:r w:rsidRPr="007E4A5F">
              <w:rPr>
                <w:rFonts w:ascii="Times New Roman" w:eastAsia="Times New Roman" w:hAnsi="Times New Roman" w:cs="Times New Roman"/>
                <w:sz w:val="20"/>
                <w:szCs w:val="20"/>
                <w:lang w:eastAsia="ar-SA"/>
              </w:rPr>
              <w:br/>
              <w:t xml:space="preserve">единиц  </w:t>
            </w:r>
            <w:r w:rsidRPr="007E4A5F">
              <w:rPr>
                <w:rFonts w:ascii="Times New Roman" w:eastAsia="Times New Roman" w:hAnsi="Times New Roman" w:cs="Times New Roman"/>
                <w:sz w:val="20"/>
                <w:szCs w:val="20"/>
                <w:lang w:eastAsia="ar-SA"/>
              </w:rPr>
              <w:br/>
              <w:t xml:space="preserve">хранения </w:t>
            </w:r>
          </w:p>
        </w:tc>
        <w:tc>
          <w:tcPr>
            <w:tcW w:w="1215" w:type="dxa"/>
            <w:tcBorders>
              <w:top w:val="single" w:sz="4" w:space="0" w:color="000000"/>
              <w:left w:val="single" w:sz="4" w:space="0" w:color="000000"/>
              <w:bottom w:val="single" w:sz="4" w:space="0" w:color="000000"/>
            </w:tcBorders>
            <w:shd w:val="clear" w:color="auto" w:fill="auto"/>
          </w:tcPr>
          <w:p w14:paraId="63F2858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Сроки  </w:t>
            </w:r>
            <w:r w:rsidRPr="007E4A5F">
              <w:rPr>
                <w:rFonts w:ascii="Times New Roman" w:eastAsia="Times New Roman" w:hAnsi="Times New Roman" w:cs="Times New Roman"/>
                <w:sz w:val="20"/>
                <w:szCs w:val="20"/>
                <w:lang w:eastAsia="ar-SA"/>
              </w:rPr>
              <w:br/>
              <w:t>хранения</w:t>
            </w:r>
            <w:r w:rsidRPr="007E4A5F">
              <w:rPr>
                <w:rFonts w:ascii="Times New Roman" w:eastAsia="Times New Roman" w:hAnsi="Times New Roman" w:cs="Times New Roman"/>
                <w:sz w:val="20"/>
                <w:szCs w:val="20"/>
                <w:lang w:eastAsia="ar-SA"/>
              </w:rPr>
              <w:br/>
              <w:t>и номера</w:t>
            </w:r>
            <w:r w:rsidRPr="007E4A5F">
              <w:rPr>
                <w:rFonts w:ascii="Times New Roman" w:eastAsia="Times New Roman" w:hAnsi="Times New Roman" w:cs="Times New Roman"/>
                <w:sz w:val="20"/>
                <w:szCs w:val="20"/>
                <w:lang w:eastAsia="ar-SA"/>
              </w:rPr>
              <w:br/>
              <w:t xml:space="preserve">статей </w:t>
            </w:r>
            <w:r w:rsidRPr="007E4A5F">
              <w:rPr>
                <w:rFonts w:ascii="Times New Roman" w:eastAsia="Times New Roman" w:hAnsi="Times New Roman" w:cs="Times New Roman"/>
                <w:sz w:val="20"/>
                <w:szCs w:val="20"/>
                <w:lang w:eastAsia="ar-SA"/>
              </w:rPr>
              <w:br/>
              <w:t xml:space="preserve">по   </w:t>
            </w:r>
            <w:r w:rsidRPr="007E4A5F">
              <w:rPr>
                <w:rFonts w:ascii="Times New Roman" w:eastAsia="Times New Roman" w:hAnsi="Times New Roman" w:cs="Times New Roman"/>
                <w:sz w:val="20"/>
                <w:szCs w:val="20"/>
                <w:lang w:eastAsia="ar-SA"/>
              </w:rPr>
              <w:br/>
              <w:t xml:space="preserve">перечню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9F87FED"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Примечание</w:t>
            </w:r>
          </w:p>
        </w:tc>
      </w:tr>
      <w:tr w:rsidR="007E4A5F" w:rsidRPr="007E4A5F" w14:paraId="294192AF"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1657F2E0"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1 </w:t>
            </w:r>
          </w:p>
        </w:tc>
        <w:tc>
          <w:tcPr>
            <w:tcW w:w="1350" w:type="dxa"/>
            <w:tcBorders>
              <w:top w:val="single" w:sz="4" w:space="0" w:color="000000"/>
              <w:left w:val="single" w:sz="4" w:space="0" w:color="000000"/>
              <w:bottom w:val="single" w:sz="4" w:space="0" w:color="000000"/>
            </w:tcBorders>
            <w:shd w:val="clear" w:color="auto" w:fill="auto"/>
          </w:tcPr>
          <w:p w14:paraId="470D4AB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2    </w:t>
            </w:r>
          </w:p>
        </w:tc>
        <w:tc>
          <w:tcPr>
            <w:tcW w:w="1080" w:type="dxa"/>
            <w:tcBorders>
              <w:top w:val="single" w:sz="4" w:space="0" w:color="000000"/>
              <w:left w:val="single" w:sz="4" w:space="0" w:color="000000"/>
              <w:bottom w:val="single" w:sz="4" w:space="0" w:color="000000"/>
            </w:tcBorders>
            <w:shd w:val="clear" w:color="auto" w:fill="auto"/>
          </w:tcPr>
          <w:p w14:paraId="63F882C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3   </w:t>
            </w:r>
          </w:p>
        </w:tc>
        <w:tc>
          <w:tcPr>
            <w:tcW w:w="945" w:type="dxa"/>
            <w:tcBorders>
              <w:top w:val="single" w:sz="4" w:space="0" w:color="000000"/>
              <w:left w:val="single" w:sz="4" w:space="0" w:color="000000"/>
              <w:bottom w:val="single" w:sz="4" w:space="0" w:color="000000"/>
            </w:tcBorders>
            <w:shd w:val="clear" w:color="auto" w:fill="auto"/>
          </w:tcPr>
          <w:p w14:paraId="4FBD275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4   </w:t>
            </w:r>
          </w:p>
        </w:tc>
        <w:tc>
          <w:tcPr>
            <w:tcW w:w="1755" w:type="dxa"/>
            <w:tcBorders>
              <w:top w:val="single" w:sz="4" w:space="0" w:color="000000"/>
              <w:left w:val="single" w:sz="4" w:space="0" w:color="000000"/>
              <w:bottom w:val="single" w:sz="4" w:space="0" w:color="000000"/>
            </w:tcBorders>
            <w:shd w:val="clear" w:color="auto" w:fill="auto"/>
          </w:tcPr>
          <w:p w14:paraId="269C014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5      </w:t>
            </w:r>
          </w:p>
        </w:tc>
        <w:tc>
          <w:tcPr>
            <w:tcW w:w="1485" w:type="dxa"/>
            <w:tcBorders>
              <w:top w:val="single" w:sz="4" w:space="0" w:color="000000"/>
              <w:left w:val="single" w:sz="4" w:space="0" w:color="000000"/>
              <w:bottom w:val="single" w:sz="4" w:space="0" w:color="000000"/>
            </w:tcBorders>
            <w:shd w:val="clear" w:color="auto" w:fill="auto"/>
          </w:tcPr>
          <w:p w14:paraId="49EA39F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6     </w:t>
            </w:r>
          </w:p>
        </w:tc>
        <w:tc>
          <w:tcPr>
            <w:tcW w:w="1215" w:type="dxa"/>
            <w:tcBorders>
              <w:top w:val="single" w:sz="4" w:space="0" w:color="000000"/>
              <w:left w:val="single" w:sz="4" w:space="0" w:color="000000"/>
              <w:bottom w:val="single" w:sz="4" w:space="0" w:color="000000"/>
            </w:tcBorders>
            <w:shd w:val="clear" w:color="auto" w:fill="auto"/>
          </w:tcPr>
          <w:p w14:paraId="39BDA60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7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B96F4FE" w14:textId="77777777" w:rsidR="007E4A5F" w:rsidRPr="007E4A5F" w:rsidRDefault="007E4A5F" w:rsidP="007E4A5F">
            <w:pPr>
              <w:suppressAutoHyphens/>
              <w:autoSpaceDE w:val="0"/>
              <w:spacing w:after="0" w:line="240" w:lineRule="auto"/>
              <w:rPr>
                <w:rFonts w:ascii="Arial" w:eastAsia="Times New Roman" w:hAnsi="Arial" w:cs="Arial"/>
                <w:sz w:val="20"/>
                <w:szCs w:val="20"/>
                <w:lang w:eastAsia="ar-SA"/>
              </w:rPr>
            </w:pPr>
            <w:r w:rsidRPr="007E4A5F">
              <w:rPr>
                <w:rFonts w:ascii="Times New Roman" w:eastAsia="Times New Roman" w:hAnsi="Times New Roman" w:cs="Times New Roman"/>
                <w:sz w:val="20"/>
                <w:szCs w:val="20"/>
                <w:lang w:eastAsia="ar-SA"/>
              </w:rPr>
              <w:t xml:space="preserve">8     </w:t>
            </w:r>
          </w:p>
        </w:tc>
      </w:tr>
      <w:tr w:rsidR="007E4A5F" w:rsidRPr="007E4A5F" w14:paraId="3946ECBE"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53A51851"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7FA2C5F8"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080" w:type="dxa"/>
            <w:tcBorders>
              <w:top w:val="single" w:sz="4" w:space="0" w:color="000000"/>
              <w:left w:val="single" w:sz="4" w:space="0" w:color="000000"/>
              <w:bottom w:val="single" w:sz="4" w:space="0" w:color="000000"/>
            </w:tcBorders>
            <w:shd w:val="clear" w:color="auto" w:fill="auto"/>
          </w:tcPr>
          <w:p w14:paraId="2291C68A"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945" w:type="dxa"/>
            <w:tcBorders>
              <w:top w:val="single" w:sz="4" w:space="0" w:color="000000"/>
              <w:left w:val="single" w:sz="4" w:space="0" w:color="000000"/>
              <w:bottom w:val="single" w:sz="4" w:space="0" w:color="000000"/>
            </w:tcBorders>
            <w:shd w:val="clear" w:color="auto" w:fill="auto"/>
          </w:tcPr>
          <w:p w14:paraId="4D7A50F5"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755" w:type="dxa"/>
            <w:tcBorders>
              <w:top w:val="single" w:sz="4" w:space="0" w:color="000000"/>
              <w:left w:val="single" w:sz="4" w:space="0" w:color="000000"/>
              <w:bottom w:val="single" w:sz="4" w:space="0" w:color="000000"/>
            </w:tcBorders>
            <w:shd w:val="clear" w:color="auto" w:fill="auto"/>
          </w:tcPr>
          <w:p w14:paraId="6880A30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485" w:type="dxa"/>
            <w:tcBorders>
              <w:top w:val="single" w:sz="4" w:space="0" w:color="000000"/>
              <w:left w:val="single" w:sz="4" w:space="0" w:color="000000"/>
              <w:bottom w:val="single" w:sz="4" w:space="0" w:color="000000"/>
            </w:tcBorders>
            <w:shd w:val="clear" w:color="auto" w:fill="auto"/>
          </w:tcPr>
          <w:p w14:paraId="29FAAC6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215" w:type="dxa"/>
            <w:tcBorders>
              <w:top w:val="single" w:sz="4" w:space="0" w:color="000000"/>
              <w:left w:val="single" w:sz="4" w:space="0" w:color="000000"/>
              <w:bottom w:val="single" w:sz="4" w:space="0" w:color="000000"/>
            </w:tcBorders>
            <w:shd w:val="clear" w:color="auto" w:fill="auto"/>
          </w:tcPr>
          <w:p w14:paraId="10B44D4D"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00635B2"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2C4ECF41"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70F51142"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04A401D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080" w:type="dxa"/>
            <w:tcBorders>
              <w:top w:val="single" w:sz="4" w:space="0" w:color="000000"/>
              <w:left w:val="single" w:sz="4" w:space="0" w:color="000000"/>
              <w:bottom w:val="single" w:sz="4" w:space="0" w:color="000000"/>
            </w:tcBorders>
            <w:shd w:val="clear" w:color="auto" w:fill="auto"/>
          </w:tcPr>
          <w:p w14:paraId="22E69E0C"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945" w:type="dxa"/>
            <w:tcBorders>
              <w:top w:val="single" w:sz="4" w:space="0" w:color="000000"/>
              <w:left w:val="single" w:sz="4" w:space="0" w:color="000000"/>
              <w:bottom w:val="single" w:sz="4" w:space="0" w:color="000000"/>
            </w:tcBorders>
            <w:shd w:val="clear" w:color="auto" w:fill="auto"/>
          </w:tcPr>
          <w:p w14:paraId="0449F426"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755" w:type="dxa"/>
            <w:tcBorders>
              <w:top w:val="single" w:sz="4" w:space="0" w:color="000000"/>
              <w:left w:val="single" w:sz="4" w:space="0" w:color="000000"/>
              <w:bottom w:val="single" w:sz="4" w:space="0" w:color="000000"/>
            </w:tcBorders>
            <w:shd w:val="clear" w:color="auto" w:fill="auto"/>
          </w:tcPr>
          <w:p w14:paraId="24281BB7"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485" w:type="dxa"/>
            <w:tcBorders>
              <w:top w:val="single" w:sz="4" w:space="0" w:color="000000"/>
              <w:left w:val="single" w:sz="4" w:space="0" w:color="000000"/>
              <w:bottom w:val="single" w:sz="4" w:space="0" w:color="000000"/>
            </w:tcBorders>
            <w:shd w:val="clear" w:color="auto" w:fill="auto"/>
          </w:tcPr>
          <w:p w14:paraId="31BC010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215" w:type="dxa"/>
            <w:tcBorders>
              <w:top w:val="single" w:sz="4" w:space="0" w:color="000000"/>
              <w:left w:val="single" w:sz="4" w:space="0" w:color="000000"/>
              <w:bottom w:val="single" w:sz="4" w:space="0" w:color="000000"/>
            </w:tcBorders>
            <w:shd w:val="clear" w:color="auto" w:fill="auto"/>
          </w:tcPr>
          <w:p w14:paraId="147FBF8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3E2BBE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704C7F7D"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6671B7A5"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339F1646"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080" w:type="dxa"/>
            <w:tcBorders>
              <w:top w:val="single" w:sz="4" w:space="0" w:color="000000"/>
              <w:left w:val="single" w:sz="4" w:space="0" w:color="000000"/>
              <w:bottom w:val="single" w:sz="4" w:space="0" w:color="000000"/>
            </w:tcBorders>
            <w:shd w:val="clear" w:color="auto" w:fill="auto"/>
          </w:tcPr>
          <w:p w14:paraId="79265364"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945" w:type="dxa"/>
            <w:tcBorders>
              <w:top w:val="single" w:sz="4" w:space="0" w:color="000000"/>
              <w:left w:val="single" w:sz="4" w:space="0" w:color="000000"/>
              <w:bottom w:val="single" w:sz="4" w:space="0" w:color="000000"/>
            </w:tcBorders>
            <w:shd w:val="clear" w:color="auto" w:fill="auto"/>
          </w:tcPr>
          <w:p w14:paraId="4E5A2CF9"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755" w:type="dxa"/>
            <w:tcBorders>
              <w:top w:val="single" w:sz="4" w:space="0" w:color="000000"/>
              <w:left w:val="single" w:sz="4" w:space="0" w:color="000000"/>
              <w:bottom w:val="single" w:sz="4" w:space="0" w:color="000000"/>
            </w:tcBorders>
            <w:shd w:val="clear" w:color="auto" w:fill="auto"/>
          </w:tcPr>
          <w:p w14:paraId="747C19DB"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485" w:type="dxa"/>
            <w:tcBorders>
              <w:top w:val="single" w:sz="4" w:space="0" w:color="000000"/>
              <w:left w:val="single" w:sz="4" w:space="0" w:color="000000"/>
              <w:bottom w:val="single" w:sz="4" w:space="0" w:color="000000"/>
            </w:tcBorders>
            <w:shd w:val="clear" w:color="auto" w:fill="auto"/>
          </w:tcPr>
          <w:p w14:paraId="57F8D8C0"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215" w:type="dxa"/>
            <w:tcBorders>
              <w:top w:val="single" w:sz="4" w:space="0" w:color="000000"/>
              <w:left w:val="single" w:sz="4" w:space="0" w:color="000000"/>
              <w:bottom w:val="single" w:sz="4" w:space="0" w:color="000000"/>
            </w:tcBorders>
            <w:shd w:val="clear" w:color="auto" w:fill="auto"/>
          </w:tcPr>
          <w:p w14:paraId="00A010B3"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7AD596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7E4A5F" w:rsidRPr="007E4A5F" w14:paraId="301F3FC9" w14:textId="77777777" w:rsidTr="00404494">
        <w:trPr>
          <w:cantSplit/>
          <w:trHeight w:val="240"/>
        </w:trPr>
        <w:tc>
          <w:tcPr>
            <w:tcW w:w="540" w:type="dxa"/>
            <w:tcBorders>
              <w:top w:val="single" w:sz="4" w:space="0" w:color="000000"/>
              <w:left w:val="single" w:sz="4" w:space="0" w:color="000000"/>
              <w:bottom w:val="single" w:sz="4" w:space="0" w:color="000000"/>
            </w:tcBorders>
            <w:shd w:val="clear" w:color="auto" w:fill="auto"/>
          </w:tcPr>
          <w:p w14:paraId="41C3E266"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350" w:type="dxa"/>
            <w:tcBorders>
              <w:top w:val="single" w:sz="4" w:space="0" w:color="000000"/>
              <w:left w:val="single" w:sz="4" w:space="0" w:color="000000"/>
              <w:bottom w:val="single" w:sz="4" w:space="0" w:color="000000"/>
            </w:tcBorders>
            <w:shd w:val="clear" w:color="auto" w:fill="auto"/>
          </w:tcPr>
          <w:p w14:paraId="12D12837"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080" w:type="dxa"/>
            <w:tcBorders>
              <w:top w:val="single" w:sz="4" w:space="0" w:color="000000"/>
              <w:left w:val="single" w:sz="4" w:space="0" w:color="000000"/>
              <w:bottom w:val="single" w:sz="4" w:space="0" w:color="000000"/>
            </w:tcBorders>
            <w:shd w:val="clear" w:color="auto" w:fill="auto"/>
          </w:tcPr>
          <w:p w14:paraId="7D00928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945" w:type="dxa"/>
            <w:tcBorders>
              <w:top w:val="single" w:sz="4" w:space="0" w:color="000000"/>
              <w:left w:val="single" w:sz="4" w:space="0" w:color="000000"/>
              <w:bottom w:val="single" w:sz="4" w:space="0" w:color="000000"/>
            </w:tcBorders>
            <w:shd w:val="clear" w:color="auto" w:fill="auto"/>
          </w:tcPr>
          <w:p w14:paraId="1A0343DB"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755" w:type="dxa"/>
            <w:tcBorders>
              <w:top w:val="single" w:sz="4" w:space="0" w:color="000000"/>
              <w:left w:val="single" w:sz="4" w:space="0" w:color="000000"/>
              <w:bottom w:val="single" w:sz="4" w:space="0" w:color="000000"/>
            </w:tcBorders>
            <w:shd w:val="clear" w:color="auto" w:fill="auto"/>
          </w:tcPr>
          <w:p w14:paraId="0A4EDC30"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485" w:type="dxa"/>
            <w:tcBorders>
              <w:top w:val="single" w:sz="4" w:space="0" w:color="000000"/>
              <w:left w:val="single" w:sz="4" w:space="0" w:color="000000"/>
              <w:bottom w:val="single" w:sz="4" w:space="0" w:color="000000"/>
            </w:tcBorders>
            <w:shd w:val="clear" w:color="auto" w:fill="auto"/>
          </w:tcPr>
          <w:p w14:paraId="0E61D6B0"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215" w:type="dxa"/>
            <w:tcBorders>
              <w:top w:val="single" w:sz="4" w:space="0" w:color="000000"/>
              <w:left w:val="single" w:sz="4" w:space="0" w:color="000000"/>
              <w:bottom w:val="single" w:sz="4" w:space="0" w:color="000000"/>
            </w:tcBorders>
            <w:shd w:val="clear" w:color="auto" w:fill="auto"/>
          </w:tcPr>
          <w:p w14:paraId="5A75C8B8"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3A2302E" w14:textId="77777777" w:rsidR="007E4A5F" w:rsidRPr="007E4A5F" w:rsidRDefault="007E4A5F" w:rsidP="007E4A5F">
            <w:pPr>
              <w:suppressAutoHyphens/>
              <w:autoSpaceDE w:val="0"/>
              <w:snapToGrid w:val="0"/>
              <w:spacing w:after="0" w:line="240" w:lineRule="auto"/>
              <w:rPr>
                <w:rFonts w:ascii="Times New Roman" w:eastAsia="Times New Roman" w:hAnsi="Times New Roman" w:cs="Times New Roman"/>
                <w:sz w:val="20"/>
                <w:szCs w:val="20"/>
                <w:lang w:eastAsia="ar-SA"/>
              </w:rPr>
            </w:pPr>
          </w:p>
        </w:tc>
      </w:tr>
    </w:tbl>
    <w:p w14:paraId="39DECB3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Итого _________________________ единиц хранения за _______________ годы</w:t>
      </w:r>
    </w:p>
    <w:p w14:paraId="3327354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(цифрами и прописью)</w:t>
      </w:r>
    </w:p>
    <w:p w14:paraId="0234C4E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Описи дел постоянного хранения за _________ годы утверждены, по личному</w:t>
      </w:r>
    </w:p>
    <w:p w14:paraId="3D71D9E2"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составу согласованы с ЭПК _________________________________________________</w:t>
      </w:r>
    </w:p>
    <w:p w14:paraId="53C08D6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(наименование архивного учреждения)</w:t>
      </w:r>
    </w:p>
    <w:p w14:paraId="1CFD2174"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(протокол от ____________________________ N __________________)</w:t>
      </w:r>
    </w:p>
    <w:p w14:paraId="35F916B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10"/>
          <w:szCs w:val="10"/>
          <w:lang w:eastAsia="ar-SA"/>
        </w:rPr>
      </w:pPr>
    </w:p>
    <w:p w14:paraId="2FEA21F5"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должности              Подпись             Расшифровка подписи</w:t>
      </w:r>
    </w:p>
    <w:p w14:paraId="442590E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лица, проводившего</w:t>
      </w:r>
    </w:p>
    <w:p w14:paraId="703543D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экспертизу ценности</w:t>
      </w:r>
    </w:p>
    <w:p w14:paraId="467858FC"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документов</w:t>
      </w:r>
    </w:p>
    <w:p w14:paraId="11FA994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Дата</w:t>
      </w:r>
    </w:p>
    <w:p w14:paraId="55D741E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СОГЛАСОВАНО</w:t>
      </w:r>
    </w:p>
    <w:p w14:paraId="3E0870E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Протокол ЦЭК (ЭК)</w:t>
      </w:r>
    </w:p>
    <w:p w14:paraId="64E0C91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от _____________ N __________</w:t>
      </w:r>
    </w:p>
    <w:p w14:paraId="1E8ED8B6"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roofErr w:type="gramStart"/>
      <w:r w:rsidRPr="007E4A5F">
        <w:rPr>
          <w:rFonts w:ascii="Times New Roman" w:eastAsia="Times New Roman" w:hAnsi="Times New Roman" w:cs="Times New Roman"/>
          <w:sz w:val="20"/>
          <w:szCs w:val="20"/>
          <w:lang w:eastAsia="ar-SA"/>
        </w:rPr>
        <w:t>Документы  в</w:t>
      </w:r>
      <w:proofErr w:type="gramEnd"/>
      <w:r w:rsidRPr="007E4A5F">
        <w:rPr>
          <w:rFonts w:ascii="Times New Roman" w:eastAsia="Times New Roman" w:hAnsi="Times New Roman" w:cs="Times New Roman"/>
          <w:sz w:val="20"/>
          <w:szCs w:val="20"/>
          <w:lang w:eastAsia="ar-SA"/>
        </w:rPr>
        <w:t xml:space="preserve"> количестве _______________________________________________</w:t>
      </w:r>
    </w:p>
    <w:p w14:paraId="691C8CC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единиц хранения, весом      ____________________________      кг    сданы в</w:t>
      </w:r>
    </w:p>
    <w:p w14:paraId="075216F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___________________________________________________________________________</w:t>
      </w:r>
    </w:p>
    <w:p w14:paraId="73471B8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(наименование организации)</w:t>
      </w:r>
    </w:p>
    <w:p w14:paraId="09F7ED2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 переработку по приемо-сдаточной накладной от ___________ N _____________</w:t>
      </w:r>
    </w:p>
    <w:p w14:paraId="075296D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10"/>
          <w:szCs w:val="10"/>
          <w:lang w:eastAsia="ar-SA"/>
        </w:rPr>
      </w:pPr>
    </w:p>
    <w:p w14:paraId="06707DA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должности              Подпись                     Расшифровка</w:t>
      </w:r>
    </w:p>
    <w:p w14:paraId="2490820D"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работника,                                                         </w:t>
      </w:r>
    </w:p>
    <w:p w14:paraId="56D9EA2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сдавшего документы</w:t>
      </w:r>
    </w:p>
    <w:p w14:paraId="00F9250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Дата                                                    подписи</w:t>
      </w:r>
    </w:p>
    <w:p w14:paraId="710D3F5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Изменения в учетные документы внесены.</w:t>
      </w:r>
    </w:p>
    <w:p w14:paraId="24451F91"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Наименование должности              Подпись                     Расшифровка</w:t>
      </w:r>
    </w:p>
    <w:p w14:paraId="0AD8CD07"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работника архива,                                                    </w:t>
      </w:r>
    </w:p>
    <w:p w14:paraId="3A3E46BB"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внесшего изменения</w:t>
      </w:r>
    </w:p>
    <w:p w14:paraId="022C4ED3" w14:textId="77777777" w:rsidR="007E4A5F" w:rsidRPr="007E4A5F" w:rsidRDefault="007E4A5F" w:rsidP="007E4A5F">
      <w:pPr>
        <w:suppressAutoHyphens/>
        <w:autoSpaceDE w:val="0"/>
        <w:spacing w:after="0" w:line="240" w:lineRule="auto"/>
        <w:rPr>
          <w:rFonts w:ascii="Courier New" w:eastAsia="Times New Roman" w:hAnsi="Courier New" w:cs="Courier New"/>
          <w:sz w:val="20"/>
          <w:szCs w:val="20"/>
          <w:lang w:eastAsia="ar-SA"/>
        </w:rPr>
      </w:pPr>
      <w:r w:rsidRPr="007E4A5F">
        <w:rPr>
          <w:rFonts w:ascii="Times New Roman" w:eastAsia="Times New Roman" w:hAnsi="Times New Roman" w:cs="Times New Roman"/>
          <w:sz w:val="20"/>
          <w:szCs w:val="20"/>
          <w:lang w:eastAsia="ar-SA"/>
        </w:rPr>
        <w:t>в учетные документы</w:t>
      </w:r>
    </w:p>
    <w:p w14:paraId="78D8B4CA"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lastRenderedPageBreak/>
        <w:t xml:space="preserve">    Дата</w:t>
      </w:r>
    </w:p>
    <w:p w14:paraId="2C9C95CF" w14:textId="77777777" w:rsidR="007E4A5F" w:rsidRPr="007E4A5F" w:rsidRDefault="007E4A5F" w:rsidP="007E4A5F">
      <w:pPr>
        <w:suppressAutoHyphens/>
        <w:autoSpaceDE w:val="0"/>
        <w:spacing w:after="0" w:line="240" w:lineRule="auto"/>
        <w:jc w:val="center"/>
        <w:rPr>
          <w:rFonts w:ascii="Times New Roman" w:eastAsia="Times New Roman" w:hAnsi="Times New Roman" w:cs="Times New Roman"/>
          <w:sz w:val="20"/>
          <w:szCs w:val="20"/>
          <w:lang w:eastAsia="ar-SA"/>
        </w:rPr>
      </w:pPr>
      <w:r w:rsidRPr="007E4A5F">
        <w:rPr>
          <w:rFonts w:ascii="Times New Roman" w:eastAsia="Times New Roman" w:hAnsi="Times New Roman" w:cs="Times New Roman"/>
          <w:sz w:val="20"/>
          <w:szCs w:val="20"/>
          <w:lang w:eastAsia="ar-SA"/>
        </w:rPr>
        <w:t xml:space="preserve">                                                                                                                                                                  </w:t>
      </w:r>
    </w:p>
    <w:p w14:paraId="0E2BEA50" w14:textId="77777777" w:rsidR="007E4A5F" w:rsidRPr="007E4A5F" w:rsidRDefault="007E4A5F" w:rsidP="007E4A5F">
      <w:pPr>
        <w:suppressAutoHyphens/>
        <w:autoSpaceDE w:val="0"/>
        <w:spacing w:after="0" w:line="240" w:lineRule="auto"/>
        <w:jc w:val="right"/>
        <w:rPr>
          <w:rFonts w:ascii="Times New Roman" w:eastAsia="Times New Roman" w:hAnsi="Times New Roman" w:cs="Times New Roman"/>
          <w:sz w:val="26"/>
          <w:szCs w:val="26"/>
          <w:lang w:eastAsia="ar-SA"/>
        </w:rPr>
      </w:pPr>
      <w:r w:rsidRPr="007E4A5F">
        <w:rPr>
          <w:rFonts w:ascii="Times New Roman" w:eastAsia="Times New Roman" w:hAnsi="Times New Roman" w:cs="Times New Roman"/>
          <w:sz w:val="26"/>
          <w:szCs w:val="26"/>
          <w:lang w:eastAsia="ar-SA"/>
        </w:rPr>
        <w:t>Форма № 1</w:t>
      </w:r>
    </w:p>
    <w:tbl>
      <w:tblPr>
        <w:tblW w:w="16408" w:type="dxa"/>
        <w:tblLayout w:type="fixed"/>
        <w:tblLook w:val="04A0" w:firstRow="1" w:lastRow="0" w:firstColumn="1" w:lastColumn="0" w:noHBand="0" w:noVBand="1"/>
      </w:tblPr>
      <w:tblGrid>
        <w:gridCol w:w="9771"/>
        <w:gridCol w:w="1283"/>
        <w:gridCol w:w="1987"/>
        <w:gridCol w:w="3367"/>
      </w:tblGrid>
      <w:tr w:rsidR="007E4A5F" w:rsidRPr="007E4A5F" w14:paraId="050515D1" w14:textId="77777777" w:rsidTr="00404494">
        <w:trPr>
          <w:trHeight w:val="4755"/>
        </w:trPr>
        <w:tc>
          <w:tcPr>
            <w:tcW w:w="9771" w:type="dxa"/>
            <w:shd w:val="clear" w:color="auto" w:fill="auto"/>
            <w:vAlign w:val="center"/>
          </w:tcPr>
          <w:p w14:paraId="45C8B6CF" w14:textId="77777777" w:rsidR="007E4A5F" w:rsidRPr="007E4A5F" w:rsidRDefault="007E4A5F" w:rsidP="007E4A5F">
            <w:pPr>
              <w:spacing w:after="0" w:line="240" w:lineRule="auto"/>
              <w:jc w:val="center"/>
              <w:rPr>
                <w:rFonts w:ascii="Times New Roman" w:eastAsia="Times New Roman" w:hAnsi="Times New Roman" w:cs="Times New Roman"/>
                <w:sz w:val="24"/>
                <w:szCs w:val="24"/>
                <w:lang w:eastAsia="ar-SA"/>
              </w:rPr>
            </w:pPr>
            <w:r w:rsidRPr="007E4A5F">
              <w:rPr>
                <w:rFonts w:ascii="Times New Roman" w:eastAsia="Times New Roman" w:hAnsi="Times New Roman" w:cs="Times New Roman"/>
                <w:sz w:val="24"/>
                <w:szCs w:val="24"/>
                <w:lang w:eastAsia="ar-SA"/>
              </w:rPr>
              <w:object w:dxaOrig="3961" w:dyaOrig="3991" w14:anchorId="6C06A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4.5pt" o:ole="" fillcolor="window">
                  <v:imagedata r:id="rId5" o:title=""/>
                </v:shape>
                <o:OLEObject Type="Embed" ProgID="Word.Picture.8" ShapeID="_x0000_i1025" DrawAspect="Content" ObjectID="_1712394997" r:id="rId6"/>
              </w:object>
            </w:r>
          </w:p>
          <w:p w14:paraId="401A026F" w14:textId="77777777" w:rsidR="007E4A5F" w:rsidRPr="007E4A5F" w:rsidRDefault="007E4A5F" w:rsidP="007E4A5F">
            <w:pPr>
              <w:spacing w:after="0" w:line="240" w:lineRule="auto"/>
              <w:jc w:val="center"/>
              <w:rPr>
                <w:rFonts w:ascii="Times New Roman" w:eastAsia="Times New Roman" w:hAnsi="Times New Roman" w:cs="Times New Roman"/>
                <w:b/>
                <w:sz w:val="36"/>
                <w:szCs w:val="36"/>
                <w:lang w:eastAsia="ar-SA"/>
              </w:rPr>
            </w:pPr>
            <w:r w:rsidRPr="007E4A5F">
              <w:rPr>
                <w:rFonts w:ascii="Times New Roman" w:eastAsia="Times New Roman" w:hAnsi="Times New Roman" w:cs="Times New Roman"/>
                <w:b/>
                <w:sz w:val="36"/>
                <w:szCs w:val="36"/>
                <w:lang w:eastAsia="ar-SA"/>
              </w:rPr>
              <w:t>администрация</w:t>
            </w:r>
          </w:p>
          <w:p w14:paraId="40DC30FE" w14:textId="77777777" w:rsidR="007E4A5F" w:rsidRPr="007E4A5F" w:rsidRDefault="007E4A5F" w:rsidP="007E4A5F">
            <w:pPr>
              <w:spacing w:after="0" w:line="240" w:lineRule="auto"/>
              <w:jc w:val="center"/>
              <w:rPr>
                <w:rFonts w:ascii="Times New Roman" w:eastAsia="Times New Roman" w:hAnsi="Times New Roman" w:cs="Times New Roman"/>
                <w:b/>
                <w:sz w:val="36"/>
                <w:szCs w:val="36"/>
                <w:lang w:eastAsia="ar-SA"/>
              </w:rPr>
            </w:pPr>
            <w:r w:rsidRPr="007E4A5F">
              <w:rPr>
                <w:rFonts w:ascii="Times New Roman" w:eastAsia="Times New Roman" w:hAnsi="Times New Roman" w:cs="Times New Roman"/>
                <w:b/>
                <w:sz w:val="36"/>
                <w:szCs w:val="36"/>
                <w:lang w:eastAsia="ar-SA"/>
              </w:rPr>
              <w:t>сельского поселения «---------------------»</w:t>
            </w:r>
          </w:p>
          <w:p w14:paraId="5A5063DA" w14:textId="77777777" w:rsidR="007E4A5F" w:rsidRPr="007E4A5F" w:rsidRDefault="007E4A5F" w:rsidP="007E4A5F">
            <w:pPr>
              <w:spacing w:after="0" w:line="240" w:lineRule="auto"/>
              <w:jc w:val="center"/>
              <w:rPr>
                <w:rFonts w:ascii="Times New Roman" w:eastAsia="Times New Roman" w:hAnsi="Times New Roman" w:cs="Times New Roman"/>
                <w:b/>
                <w:sz w:val="32"/>
                <w:szCs w:val="32"/>
                <w:lang w:eastAsia="ar-SA"/>
              </w:rPr>
            </w:pPr>
            <w:proofErr w:type="gramStart"/>
            <w:r w:rsidRPr="007E4A5F">
              <w:rPr>
                <w:rFonts w:ascii="Times New Roman" w:eastAsia="Times New Roman" w:hAnsi="Times New Roman" w:cs="Times New Roman"/>
                <w:b/>
                <w:sz w:val="32"/>
                <w:szCs w:val="32"/>
                <w:lang w:eastAsia="ar-SA"/>
              </w:rPr>
              <w:t>Малоярославецкого  района</w:t>
            </w:r>
            <w:proofErr w:type="gramEnd"/>
          </w:p>
          <w:p w14:paraId="59138B65" w14:textId="77777777" w:rsidR="007E4A5F" w:rsidRPr="007E4A5F" w:rsidRDefault="007E4A5F" w:rsidP="007E4A5F">
            <w:pPr>
              <w:spacing w:after="0" w:line="240" w:lineRule="auto"/>
              <w:jc w:val="center"/>
              <w:rPr>
                <w:rFonts w:ascii="Times New Roman" w:eastAsia="Times New Roman" w:hAnsi="Times New Roman" w:cs="Times New Roman"/>
                <w:b/>
                <w:sz w:val="32"/>
                <w:szCs w:val="32"/>
                <w:lang w:eastAsia="ar-SA"/>
              </w:rPr>
            </w:pPr>
            <w:proofErr w:type="gramStart"/>
            <w:r w:rsidRPr="007E4A5F">
              <w:rPr>
                <w:rFonts w:ascii="Times New Roman" w:eastAsia="Times New Roman" w:hAnsi="Times New Roman" w:cs="Times New Roman"/>
                <w:b/>
                <w:sz w:val="32"/>
                <w:szCs w:val="32"/>
                <w:lang w:eastAsia="ar-SA"/>
              </w:rPr>
              <w:t>Калужской  области</w:t>
            </w:r>
            <w:proofErr w:type="gramEnd"/>
          </w:p>
          <w:p w14:paraId="5DD77C6E" w14:textId="77777777" w:rsidR="007E4A5F" w:rsidRPr="007E4A5F" w:rsidRDefault="007E4A5F" w:rsidP="007E4A5F">
            <w:pPr>
              <w:spacing w:after="0" w:line="240" w:lineRule="auto"/>
              <w:jc w:val="center"/>
              <w:rPr>
                <w:rFonts w:ascii="Times New Roman" w:eastAsia="Times New Roman" w:hAnsi="Times New Roman" w:cs="Times New Roman"/>
                <w:b/>
                <w:sz w:val="28"/>
                <w:szCs w:val="28"/>
                <w:lang w:eastAsia="ru-RU"/>
              </w:rPr>
            </w:pPr>
          </w:p>
          <w:p w14:paraId="2ECD6087" w14:textId="77777777" w:rsidR="007E4A5F" w:rsidRPr="007E4A5F" w:rsidRDefault="007E4A5F" w:rsidP="007E4A5F">
            <w:pPr>
              <w:tabs>
                <w:tab w:val="left" w:pos="4291"/>
              </w:tabs>
              <w:spacing w:after="0" w:line="240" w:lineRule="auto"/>
              <w:jc w:val="center"/>
              <w:rPr>
                <w:rFonts w:ascii="Times New Roman" w:eastAsia="Times New Roman" w:hAnsi="Times New Roman" w:cs="Times New Roman"/>
                <w:b/>
                <w:sz w:val="40"/>
                <w:szCs w:val="40"/>
                <w:lang w:eastAsia="ru-RU"/>
              </w:rPr>
            </w:pPr>
            <w:r w:rsidRPr="007E4A5F">
              <w:rPr>
                <w:rFonts w:ascii="Times New Roman" w:eastAsia="Times New Roman" w:hAnsi="Times New Roman" w:cs="Times New Roman"/>
                <w:b/>
                <w:sz w:val="40"/>
                <w:szCs w:val="40"/>
                <w:lang w:eastAsia="ru-RU"/>
              </w:rPr>
              <w:t>РЕШЕНИЕ</w:t>
            </w:r>
          </w:p>
          <w:p w14:paraId="17FCE959" w14:textId="77777777" w:rsidR="007E4A5F" w:rsidRPr="007E4A5F" w:rsidRDefault="007E4A5F" w:rsidP="007E4A5F">
            <w:pPr>
              <w:tabs>
                <w:tab w:val="left" w:pos="4291"/>
              </w:tabs>
              <w:spacing w:after="0" w:line="240" w:lineRule="auto"/>
              <w:jc w:val="center"/>
              <w:rPr>
                <w:rFonts w:ascii="Times New Roman" w:eastAsia="Times New Roman" w:hAnsi="Times New Roman" w:cs="Times New Roman"/>
                <w:b/>
                <w:sz w:val="26"/>
                <w:szCs w:val="26"/>
                <w:lang w:eastAsia="ru-RU"/>
              </w:rPr>
            </w:pPr>
          </w:p>
          <w:tbl>
            <w:tblPr>
              <w:tblW w:w="9907" w:type="dxa"/>
              <w:tblLayout w:type="fixed"/>
              <w:tblLook w:val="04A0" w:firstRow="1" w:lastRow="0" w:firstColumn="1" w:lastColumn="0" w:noHBand="0" w:noVBand="1"/>
            </w:tblPr>
            <w:tblGrid>
              <w:gridCol w:w="3271"/>
              <w:gridCol w:w="3270"/>
              <w:gridCol w:w="3366"/>
            </w:tblGrid>
            <w:tr w:rsidR="007E4A5F" w:rsidRPr="007E4A5F" w14:paraId="3CDD9A61" w14:textId="77777777" w:rsidTr="00404494">
              <w:trPr>
                <w:trHeight w:val="295"/>
              </w:trPr>
              <w:tc>
                <w:tcPr>
                  <w:tcW w:w="3271" w:type="dxa"/>
                  <w:shd w:val="clear" w:color="auto" w:fill="auto"/>
                  <w:vAlign w:val="center"/>
                </w:tcPr>
                <w:p w14:paraId="5C90A7B0" w14:textId="77777777" w:rsidR="007E4A5F" w:rsidRPr="007E4A5F" w:rsidRDefault="007E4A5F" w:rsidP="007E4A5F">
                  <w:pPr>
                    <w:spacing w:after="0" w:line="240" w:lineRule="auto"/>
                    <w:ind w:hanging="216"/>
                    <w:rPr>
                      <w:rFonts w:ascii="Times New Roman" w:eastAsia="Times New Roman" w:hAnsi="Times New Roman" w:cs="Times New Roman"/>
                      <w:b/>
                      <w:sz w:val="26"/>
                      <w:szCs w:val="26"/>
                      <w:u w:val="single"/>
                      <w:lang w:eastAsia="ru-RU"/>
                    </w:rPr>
                  </w:pPr>
                  <w:r w:rsidRPr="007E4A5F">
                    <w:rPr>
                      <w:rFonts w:ascii="Times New Roman" w:eastAsia="Times New Roman" w:hAnsi="Times New Roman" w:cs="Times New Roman"/>
                      <w:b/>
                      <w:sz w:val="26"/>
                      <w:szCs w:val="26"/>
                      <w:lang w:eastAsia="ru-RU"/>
                    </w:rPr>
                    <w:t xml:space="preserve">  «____» __________ 2021 г.</w:t>
                  </w:r>
                </w:p>
              </w:tc>
              <w:tc>
                <w:tcPr>
                  <w:tcW w:w="3270" w:type="dxa"/>
                  <w:shd w:val="clear" w:color="auto" w:fill="auto"/>
                  <w:vAlign w:val="center"/>
                </w:tcPr>
                <w:p w14:paraId="347DF928" w14:textId="77777777" w:rsidR="007E4A5F" w:rsidRPr="007E4A5F" w:rsidRDefault="007E4A5F" w:rsidP="007E4A5F">
                  <w:pPr>
                    <w:spacing w:after="0" w:line="240" w:lineRule="auto"/>
                    <w:jc w:val="center"/>
                    <w:rPr>
                      <w:rFonts w:ascii="Times New Roman" w:eastAsia="Times New Roman" w:hAnsi="Times New Roman" w:cs="Times New Roman"/>
                      <w:b/>
                      <w:sz w:val="26"/>
                      <w:szCs w:val="26"/>
                      <w:u w:val="single"/>
                      <w:lang w:eastAsia="ru-RU"/>
                    </w:rPr>
                  </w:pPr>
                </w:p>
              </w:tc>
              <w:tc>
                <w:tcPr>
                  <w:tcW w:w="3366" w:type="dxa"/>
                  <w:shd w:val="clear" w:color="auto" w:fill="auto"/>
                  <w:vAlign w:val="center"/>
                </w:tcPr>
                <w:p w14:paraId="5FCC54C9" w14:textId="77777777" w:rsidR="007E4A5F" w:rsidRPr="007E4A5F" w:rsidRDefault="007E4A5F" w:rsidP="007E4A5F">
                  <w:pPr>
                    <w:spacing w:after="0" w:line="240" w:lineRule="auto"/>
                    <w:jc w:val="right"/>
                    <w:rPr>
                      <w:rFonts w:ascii="Times New Roman" w:eastAsia="Times New Roman" w:hAnsi="Times New Roman" w:cs="Times New Roman"/>
                      <w:b/>
                      <w:sz w:val="26"/>
                      <w:szCs w:val="26"/>
                      <w:u w:val="single"/>
                      <w:lang w:eastAsia="ru-RU"/>
                    </w:rPr>
                  </w:pPr>
                  <w:r w:rsidRPr="007E4A5F">
                    <w:rPr>
                      <w:rFonts w:ascii="Times New Roman" w:eastAsia="Times New Roman" w:hAnsi="Times New Roman" w:cs="Times New Roman"/>
                      <w:b/>
                      <w:sz w:val="26"/>
                      <w:szCs w:val="26"/>
                      <w:lang w:eastAsia="ru-RU"/>
                    </w:rPr>
                    <w:t>№ _______</w:t>
                  </w:r>
                </w:p>
              </w:tc>
            </w:tr>
          </w:tbl>
          <w:p w14:paraId="1C7862A4" w14:textId="77777777" w:rsidR="007E4A5F" w:rsidRPr="007E4A5F" w:rsidRDefault="007E4A5F" w:rsidP="007E4A5F">
            <w:pPr>
              <w:spacing w:after="0" w:line="240" w:lineRule="auto"/>
              <w:rPr>
                <w:rFonts w:ascii="Times New Roman" w:eastAsia="Times New Roman" w:hAnsi="Times New Roman" w:cs="Times New Roman"/>
                <w:color w:val="000000"/>
                <w:sz w:val="20"/>
                <w:szCs w:val="20"/>
                <w:lang w:eastAsia="ru-RU"/>
              </w:rPr>
            </w:pPr>
          </w:p>
          <w:p w14:paraId="516CFA87" w14:textId="77777777" w:rsidR="007E4A5F" w:rsidRPr="007E4A5F" w:rsidRDefault="007E4A5F" w:rsidP="007E4A5F">
            <w:pPr>
              <w:spacing w:after="0" w:line="240" w:lineRule="auto"/>
              <w:ind w:right="-6825" w:hanging="216"/>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 xml:space="preserve"> </w:t>
            </w:r>
          </w:p>
        </w:tc>
        <w:tc>
          <w:tcPr>
            <w:tcW w:w="3270" w:type="dxa"/>
            <w:gridSpan w:val="2"/>
            <w:shd w:val="clear" w:color="auto" w:fill="auto"/>
            <w:vAlign w:val="center"/>
          </w:tcPr>
          <w:p w14:paraId="5CD3FBC9" w14:textId="77777777" w:rsidR="007E4A5F" w:rsidRPr="007E4A5F" w:rsidRDefault="007E4A5F" w:rsidP="007E4A5F">
            <w:pPr>
              <w:spacing w:after="0" w:line="240" w:lineRule="auto"/>
              <w:jc w:val="center"/>
              <w:rPr>
                <w:rFonts w:ascii="Times New Roman" w:eastAsia="Times New Roman" w:hAnsi="Times New Roman" w:cs="Times New Roman"/>
                <w:b/>
                <w:sz w:val="26"/>
                <w:szCs w:val="26"/>
                <w:lang w:eastAsia="ru-RU"/>
              </w:rPr>
            </w:pPr>
          </w:p>
        </w:tc>
        <w:tc>
          <w:tcPr>
            <w:tcW w:w="3367" w:type="dxa"/>
            <w:shd w:val="clear" w:color="auto" w:fill="auto"/>
            <w:vAlign w:val="center"/>
          </w:tcPr>
          <w:p w14:paraId="4B6F39B1" w14:textId="77777777" w:rsidR="007E4A5F" w:rsidRPr="007E4A5F" w:rsidRDefault="007E4A5F" w:rsidP="007E4A5F">
            <w:pPr>
              <w:spacing w:after="0" w:line="240" w:lineRule="auto"/>
              <w:jc w:val="right"/>
              <w:rPr>
                <w:rFonts w:ascii="Times New Roman" w:eastAsia="Times New Roman" w:hAnsi="Times New Roman" w:cs="Times New Roman"/>
                <w:b/>
                <w:sz w:val="26"/>
                <w:szCs w:val="26"/>
                <w:lang w:eastAsia="ru-RU"/>
              </w:rPr>
            </w:pPr>
          </w:p>
        </w:tc>
      </w:tr>
      <w:tr w:rsidR="007E4A5F" w:rsidRPr="007E4A5F" w14:paraId="22259721" w14:textId="77777777" w:rsidTr="00404494">
        <w:trPr>
          <w:trHeight w:val="295"/>
        </w:trPr>
        <w:tc>
          <w:tcPr>
            <w:tcW w:w="11054" w:type="dxa"/>
            <w:gridSpan w:val="2"/>
            <w:shd w:val="clear" w:color="auto" w:fill="auto"/>
            <w:vAlign w:val="center"/>
          </w:tcPr>
          <w:p w14:paraId="2F22B696" w14:textId="77777777" w:rsidR="007E4A5F" w:rsidRPr="007E4A5F" w:rsidRDefault="007E4A5F" w:rsidP="007E4A5F">
            <w:pPr>
              <w:spacing w:after="0" w:line="240" w:lineRule="auto"/>
              <w:ind w:hanging="79"/>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 xml:space="preserve">Заголовок к тексту </w:t>
            </w:r>
          </w:p>
        </w:tc>
        <w:tc>
          <w:tcPr>
            <w:tcW w:w="5354" w:type="dxa"/>
            <w:gridSpan w:val="2"/>
            <w:shd w:val="clear" w:color="auto" w:fill="auto"/>
            <w:vAlign w:val="center"/>
          </w:tcPr>
          <w:p w14:paraId="61C37327" w14:textId="77777777" w:rsidR="007E4A5F" w:rsidRPr="007E4A5F" w:rsidRDefault="007E4A5F" w:rsidP="007E4A5F">
            <w:pPr>
              <w:spacing w:after="0" w:line="240" w:lineRule="auto"/>
              <w:jc w:val="right"/>
              <w:rPr>
                <w:rFonts w:ascii="Times New Roman" w:eastAsia="Times New Roman" w:hAnsi="Times New Roman" w:cs="Times New Roman"/>
                <w:b/>
                <w:sz w:val="26"/>
                <w:szCs w:val="26"/>
                <w:lang w:eastAsia="ru-RU"/>
              </w:rPr>
            </w:pPr>
          </w:p>
        </w:tc>
      </w:tr>
    </w:tbl>
    <w:p w14:paraId="17239F6A" w14:textId="77777777" w:rsidR="007E4A5F" w:rsidRPr="007E4A5F" w:rsidRDefault="007E4A5F" w:rsidP="007E4A5F">
      <w:pPr>
        <w:tabs>
          <w:tab w:val="left" w:pos="4291"/>
        </w:tabs>
        <w:spacing w:after="0" w:line="240" w:lineRule="auto"/>
        <w:rPr>
          <w:rFonts w:ascii="Times New Roman" w:eastAsia="Times New Roman" w:hAnsi="Times New Roman" w:cs="Times New Roman"/>
          <w:i/>
          <w:sz w:val="26"/>
          <w:szCs w:val="26"/>
          <w:lang w:eastAsia="ru-RU"/>
        </w:rPr>
      </w:pPr>
      <w:r w:rsidRPr="007E4A5F">
        <w:rPr>
          <w:rFonts w:ascii="Times New Roman" w:eastAsia="Times New Roman" w:hAnsi="Times New Roman" w:cs="Times New Roman"/>
          <w:sz w:val="26"/>
          <w:szCs w:val="26"/>
          <w:lang w:eastAsia="ru-RU"/>
        </w:rPr>
        <w:t xml:space="preserve">  </w:t>
      </w:r>
      <w:r w:rsidRPr="007E4A5F">
        <w:rPr>
          <w:rFonts w:ascii="Times New Roman" w:eastAsia="Times New Roman" w:hAnsi="Times New Roman" w:cs="Times New Roman"/>
          <w:i/>
          <w:sz w:val="26"/>
          <w:szCs w:val="26"/>
          <w:lang w:eastAsia="ru-RU"/>
        </w:rPr>
        <w:t>1,25</w:t>
      </w:r>
    </w:p>
    <w:p w14:paraId="4CA7517E" w14:textId="77777777" w:rsidR="007E4A5F" w:rsidRPr="007E4A5F" w:rsidRDefault="007E4A5F" w:rsidP="007E4A5F">
      <w:pPr>
        <w:tabs>
          <w:tab w:val="left" w:pos="4291"/>
        </w:tabs>
        <w:spacing w:after="0" w:line="240" w:lineRule="auto"/>
        <w:ind w:firstLine="743"/>
        <w:jc w:val="both"/>
        <w:rPr>
          <w:rFonts w:ascii="Times New Roman" w:eastAsia="Times New Roman" w:hAnsi="Times New Roman" w:cs="Times New Roman"/>
          <w:b/>
          <w:sz w:val="26"/>
          <w:szCs w:val="26"/>
          <w:lang w:val="en-US" w:eastAsia="ru-RU"/>
        </w:rPr>
      </w:pPr>
      <w:r w:rsidRPr="007E4A5F">
        <w:rPr>
          <w:rFonts w:ascii="Times New Roman" w:eastAsia="Times New Roman" w:hAnsi="Times New Roman" w:cs="Times New Roman"/>
          <w:noProof/>
          <w:sz w:val="24"/>
          <w:lang w:eastAsia="ru-RU"/>
        </w:rPr>
        <mc:AlternateContent>
          <mc:Choice Requires="wps">
            <w:drawing>
              <wp:anchor distT="4294967295" distB="4294967295" distL="114300" distR="114300" simplePos="0" relativeHeight="251659264" behindDoc="0" locked="0" layoutInCell="1" allowOverlap="1" wp14:anchorId="6EB4E4C9" wp14:editId="2CB9D8D9">
                <wp:simplePos x="0" y="0"/>
                <wp:positionH relativeFrom="column">
                  <wp:posOffset>-12700</wp:posOffset>
                </wp:positionH>
                <wp:positionV relativeFrom="paragraph">
                  <wp:posOffset>74929</wp:posOffset>
                </wp:positionV>
                <wp:extent cx="485775" cy="0"/>
                <wp:effectExtent l="38100" t="76200" r="28575"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6A481BF" id="_x0000_t32" coordsize="21600,21600" o:spt="32" o:oned="t" path="m,l21600,21600e" filled="f">
                <v:path arrowok="t" fillok="f" o:connecttype="none"/>
                <o:lock v:ext="edit" shapetype="t"/>
              </v:shapetype>
              <v:shape id="Прямая со стрелкой 3" o:spid="_x0000_s1026" type="#_x0000_t32" style="position:absolute;margin-left:-1pt;margin-top:5.9pt;width:3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" strokecolor="#4a7ebb">
                <v:stroke startarrow="open" endarrow="open"/>
                <o:lock v:ext="edit" shapetype="f"/>
              </v:shape>
            </w:pict>
          </mc:Fallback>
        </mc:AlternateConten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w:t>
      </w:r>
      <w:r w:rsidRPr="007E4A5F">
        <w:rPr>
          <w:rFonts w:ascii="Times New Roman" w:eastAsia="Times New Roman" w:hAnsi="Times New Roman" w:cs="Times New Roman"/>
          <w:b/>
          <w:sz w:val="26"/>
          <w:szCs w:val="26"/>
          <w:lang w:val="en-US" w:eastAsia="ru-RU"/>
        </w:rPr>
        <w:t xml:space="preserve">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w:t>
      </w:r>
    </w:p>
    <w:p w14:paraId="49EE1A27" w14:textId="77777777" w:rsidR="007E4A5F" w:rsidRPr="007E4A5F" w:rsidRDefault="007E4A5F" w:rsidP="007E4A5F">
      <w:pPr>
        <w:suppressAutoHyphens/>
        <w:spacing w:after="0" w:line="240" w:lineRule="auto"/>
        <w:ind w:firstLine="720"/>
        <w:jc w:val="both"/>
        <w:rPr>
          <w:rFonts w:ascii="Times New Roman" w:eastAsia="Times New Roman" w:hAnsi="Times New Roman" w:cs="Times New Roman"/>
          <w:b/>
          <w:sz w:val="26"/>
          <w:szCs w:val="24"/>
          <w:lang w:eastAsia="ar-SA"/>
        </w:rPr>
      </w:pPr>
      <w:r w:rsidRPr="007E4A5F">
        <w:rPr>
          <w:rFonts w:ascii="Times New Roman" w:eastAsia="Times New Roman" w:hAnsi="Times New Roman" w:cs="Times New Roman"/>
          <w:b/>
          <w:sz w:val="26"/>
          <w:szCs w:val="24"/>
          <w:lang w:eastAsia="ar-SA"/>
        </w:rPr>
        <w:t>администрация сельского поселения «------------------------»</w:t>
      </w:r>
    </w:p>
    <w:p w14:paraId="4E6E19AB" w14:textId="77777777" w:rsidR="007E4A5F" w:rsidRPr="007E4A5F" w:rsidRDefault="007E4A5F" w:rsidP="007E4A5F">
      <w:pPr>
        <w:suppressAutoHyphens/>
        <w:spacing w:after="0" w:line="240" w:lineRule="auto"/>
        <w:ind w:firstLine="720"/>
        <w:jc w:val="center"/>
        <w:rPr>
          <w:rFonts w:ascii="Times New Roman" w:eastAsia="Times New Roman" w:hAnsi="Times New Roman" w:cs="Times New Roman"/>
          <w:sz w:val="28"/>
          <w:szCs w:val="24"/>
          <w:lang w:eastAsia="ar-SA"/>
        </w:rPr>
      </w:pPr>
      <w:r w:rsidRPr="007E4A5F">
        <w:rPr>
          <w:rFonts w:ascii="Times New Roman" w:eastAsia="Times New Roman" w:hAnsi="Times New Roman" w:cs="Times New Roman"/>
          <w:sz w:val="26"/>
          <w:szCs w:val="24"/>
          <w:lang w:eastAsia="ar-SA"/>
        </w:rPr>
        <w:t xml:space="preserve"> </w:t>
      </w:r>
      <w:r w:rsidRPr="007E4A5F">
        <w:rPr>
          <w:rFonts w:ascii="Times New Roman" w:eastAsia="Times New Roman" w:hAnsi="Times New Roman" w:cs="Times New Roman"/>
          <w:b/>
          <w:sz w:val="28"/>
          <w:szCs w:val="24"/>
          <w:lang w:eastAsia="ar-SA"/>
        </w:rPr>
        <w:t xml:space="preserve">П О С Т А Н О В Л Я Е </w:t>
      </w:r>
      <w:proofErr w:type="gramStart"/>
      <w:r w:rsidRPr="007E4A5F">
        <w:rPr>
          <w:rFonts w:ascii="Times New Roman" w:eastAsia="Times New Roman" w:hAnsi="Times New Roman" w:cs="Times New Roman"/>
          <w:b/>
          <w:sz w:val="28"/>
          <w:szCs w:val="24"/>
          <w:lang w:eastAsia="ar-SA"/>
        </w:rPr>
        <w:t>Т :</w:t>
      </w:r>
      <w:proofErr w:type="gramEnd"/>
    </w:p>
    <w:p w14:paraId="70DB843E" w14:textId="77777777" w:rsidR="007E4A5F" w:rsidRPr="007E4A5F" w:rsidRDefault="007E4A5F" w:rsidP="007E4A5F">
      <w:pPr>
        <w:tabs>
          <w:tab w:val="left" w:pos="4291"/>
        </w:tabs>
        <w:spacing w:after="0" w:line="240" w:lineRule="auto"/>
        <w:ind w:firstLine="743"/>
        <w:jc w:val="center"/>
        <w:rPr>
          <w:rFonts w:ascii="Times New Roman" w:eastAsia="Times New Roman" w:hAnsi="Times New Roman" w:cs="Times New Roman"/>
          <w:b/>
          <w:sz w:val="26"/>
          <w:szCs w:val="26"/>
          <w:lang w:eastAsia="ru-RU"/>
        </w:rPr>
      </w:pPr>
    </w:p>
    <w:p w14:paraId="306D3789" w14:textId="77777777" w:rsidR="007E4A5F" w:rsidRPr="007E4A5F" w:rsidRDefault="007E4A5F" w:rsidP="007E4A5F">
      <w:pPr>
        <w:tabs>
          <w:tab w:val="left" w:pos="4291"/>
        </w:tabs>
        <w:spacing w:after="0" w:line="240" w:lineRule="auto"/>
        <w:ind w:firstLine="743"/>
        <w:jc w:val="both"/>
        <w:rPr>
          <w:rFonts w:ascii="Times New Roman" w:eastAsia="Times New Roman" w:hAnsi="Times New Roman" w:cs="Times New Roman"/>
          <w:b/>
          <w:sz w:val="26"/>
          <w:szCs w:val="26"/>
          <w:lang w:val="en-US" w:eastAsia="ru-RU"/>
        </w:rPr>
      </w:pP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w:t>
      </w:r>
      <w:r w:rsidRPr="007E4A5F">
        <w:rPr>
          <w:rFonts w:ascii="Times New Roman" w:eastAsia="Times New Roman" w:hAnsi="Times New Roman" w:cs="Times New Roman"/>
          <w:b/>
          <w:sz w:val="26"/>
          <w:szCs w:val="26"/>
          <w:lang w:val="en-US" w:eastAsia="ru-RU"/>
        </w:rPr>
        <w:t xml:space="preserve">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w:t>
      </w:r>
    </w:p>
    <w:p w14:paraId="68F843BB"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val="en-US" w:eastAsia="ru-RU"/>
        </w:rPr>
      </w:pPr>
    </w:p>
    <w:p w14:paraId="174B4948"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3E471BA9"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48FCE754" w14:textId="77777777" w:rsidR="007E4A5F" w:rsidRPr="007E4A5F" w:rsidRDefault="007E4A5F" w:rsidP="007E4A5F">
      <w:pPr>
        <w:suppressAutoHyphens/>
        <w:spacing w:after="0" w:line="240" w:lineRule="auto"/>
        <w:jc w:val="both"/>
        <w:rPr>
          <w:rFonts w:ascii="Times New Roman" w:eastAsia="Times New Roman" w:hAnsi="Times New Roman" w:cs="Times New Roman"/>
          <w:b/>
          <w:sz w:val="24"/>
          <w:szCs w:val="24"/>
          <w:lang w:eastAsia="ar-SA"/>
        </w:rPr>
      </w:pPr>
      <w:proofErr w:type="gramStart"/>
      <w:r w:rsidRPr="007E4A5F">
        <w:rPr>
          <w:rFonts w:ascii="Times New Roman" w:eastAsia="Times New Roman" w:hAnsi="Times New Roman" w:cs="Times New Roman"/>
          <w:b/>
          <w:sz w:val="24"/>
          <w:szCs w:val="24"/>
          <w:lang w:eastAsia="ar-SA"/>
        </w:rPr>
        <w:t>Глава  МО</w:t>
      </w:r>
      <w:proofErr w:type="gramEnd"/>
      <w:r w:rsidRPr="007E4A5F">
        <w:rPr>
          <w:rFonts w:ascii="Times New Roman" w:eastAsia="Times New Roman" w:hAnsi="Times New Roman" w:cs="Times New Roman"/>
          <w:b/>
          <w:sz w:val="24"/>
          <w:szCs w:val="24"/>
          <w:lang w:eastAsia="ar-SA"/>
        </w:rPr>
        <w:t xml:space="preserve"> СП </w:t>
      </w:r>
    </w:p>
    <w:p w14:paraId="29435F8D" w14:textId="77777777" w:rsidR="007E4A5F" w:rsidRPr="007E4A5F" w:rsidRDefault="007E4A5F" w:rsidP="007E4A5F">
      <w:pPr>
        <w:tabs>
          <w:tab w:val="left" w:pos="1020"/>
        </w:tabs>
        <w:spacing w:after="0" w:line="240" w:lineRule="auto"/>
        <w:ind w:left="-250" w:firstLine="142"/>
        <w:jc w:val="both"/>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bCs/>
          <w:sz w:val="24"/>
          <w:szCs w:val="24"/>
          <w:lang w:eastAsia="ar-SA"/>
        </w:rPr>
        <w:t xml:space="preserve">сельского поселения "----------------------"                                                           </w:t>
      </w:r>
      <w:r w:rsidRPr="007E4A5F">
        <w:rPr>
          <w:rFonts w:ascii="Times New Roman" w:eastAsia="Times New Roman" w:hAnsi="Times New Roman" w:cs="Times New Roman"/>
          <w:b/>
          <w:sz w:val="26"/>
          <w:szCs w:val="26"/>
          <w:lang w:eastAsia="ru-RU"/>
        </w:rPr>
        <w:t>ИОФ</w:t>
      </w:r>
      <w:r w:rsidRPr="007E4A5F">
        <w:rPr>
          <w:rFonts w:ascii="Times New Roman" w:eastAsia="Times New Roman" w:hAnsi="Times New Roman" w:cs="Times New Roman"/>
          <w:b/>
          <w:bCs/>
          <w:sz w:val="24"/>
          <w:szCs w:val="24"/>
          <w:lang w:eastAsia="ar-SA"/>
        </w:rPr>
        <w:t xml:space="preserve">                                </w:t>
      </w:r>
      <w:r w:rsidRPr="007E4A5F">
        <w:rPr>
          <w:rFonts w:ascii="Times New Roman" w:eastAsia="Times New Roman" w:hAnsi="Times New Roman" w:cs="Times New Roman"/>
          <w:b/>
          <w:sz w:val="26"/>
          <w:szCs w:val="26"/>
          <w:lang w:eastAsia="ru-RU"/>
        </w:rPr>
        <w:tab/>
        <w:t xml:space="preserve">                                                                                                     </w:t>
      </w:r>
    </w:p>
    <w:p w14:paraId="18B57C7E"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0575A034"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0C8FA7BC"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Иванов Иван Иванович,</w:t>
      </w:r>
    </w:p>
    <w:p w14:paraId="7E229DA7"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ведущий эксперт общего отдела,</w:t>
      </w:r>
    </w:p>
    <w:p w14:paraId="1106FF04"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8/48431/25-641</w:t>
      </w:r>
    </w:p>
    <w:p w14:paraId="5471ECEE"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roofErr w:type="spellStart"/>
      <w:r w:rsidRPr="007E4A5F">
        <w:rPr>
          <w:rFonts w:ascii="Times New Roman" w:eastAsia="Times New Roman" w:hAnsi="Times New Roman" w:cs="Times New Roman"/>
          <w:sz w:val="20"/>
          <w:szCs w:val="20"/>
          <w:lang w:eastAsia="ru-RU"/>
        </w:rPr>
        <w:t>Отп</w:t>
      </w:r>
      <w:proofErr w:type="spellEnd"/>
      <w:r w:rsidRPr="007E4A5F">
        <w:rPr>
          <w:rFonts w:ascii="Times New Roman" w:eastAsia="Times New Roman" w:hAnsi="Times New Roman" w:cs="Times New Roman"/>
          <w:sz w:val="20"/>
          <w:szCs w:val="20"/>
          <w:lang w:eastAsia="ru-RU"/>
        </w:rPr>
        <w:t xml:space="preserve">. _____ экз. </w:t>
      </w:r>
    </w:p>
    <w:p w14:paraId="319B544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ru-RU"/>
        </w:rPr>
      </w:pPr>
      <w:r w:rsidRPr="007E4A5F">
        <w:rPr>
          <w:rFonts w:ascii="Times New Roman" w:eastAsia="Times New Roman" w:hAnsi="Times New Roman" w:cs="Times New Roman"/>
          <w:sz w:val="20"/>
          <w:szCs w:val="20"/>
          <w:lang w:eastAsia="ru-RU"/>
        </w:rPr>
        <w:t>1 экз. - (по списку)</w:t>
      </w:r>
    </w:p>
    <w:p w14:paraId="2EFE191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ru-RU"/>
        </w:rPr>
      </w:pPr>
    </w:p>
    <w:p w14:paraId="65165323"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ru-RU"/>
        </w:rPr>
      </w:pPr>
    </w:p>
    <w:p w14:paraId="24804B3F"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ru-RU"/>
        </w:rPr>
      </w:pPr>
    </w:p>
    <w:p w14:paraId="68D36815" w14:textId="77777777" w:rsidR="007E4A5F" w:rsidRPr="007E4A5F" w:rsidRDefault="007E4A5F" w:rsidP="007E4A5F">
      <w:pPr>
        <w:spacing w:after="200" w:line="276" w:lineRule="auto"/>
        <w:jc w:val="right"/>
        <w:rPr>
          <w:rFonts w:ascii="Times New Roman" w:eastAsia="Times New Roman" w:hAnsi="Times New Roman" w:cs="Times New Roman"/>
          <w:sz w:val="26"/>
          <w:szCs w:val="26"/>
          <w:lang w:eastAsia="ru-RU"/>
        </w:rPr>
      </w:pPr>
      <w:r w:rsidRPr="007E4A5F">
        <w:rPr>
          <w:rFonts w:ascii="Times New Roman" w:eastAsia="Times New Roman" w:hAnsi="Times New Roman" w:cs="Times New Roman"/>
          <w:sz w:val="26"/>
          <w:szCs w:val="26"/>
          <w:lang w:eastAsia="ru-RU"/>
        </w:rPr>
        <w:t>Форма № 2</w:t>
      </w:r>
    </w:p>
    <w:p w14:paraId="114CD050" w14:textId="77777777" w:rsidR="007E4A5F" w:rsidRPr="007E4A5F" w:rsidRDefault="007E4A5F" w:rsidP="007E4A5F">
      <w:pPr>
        <w:spacing w:after="0" w:line="240" w:lineRule="auto"/>
        <w:jc w:val="center"/>
        <w:rPr>
          <w:rFonts w:ascii="Times New Roman" w:eastAsia="Times New Roman" w:hAnsi="Times New Roman" w:cs="Times New Roman"/>
          <w:b/>
          <w:sz w:val="28"/>
          <w:szCs w:val="28"/>
          <w:lang w:eastAsia="ru-RU"/>
        </w:rPr>
      </w:pPr>
      <w:r w:rsidRPr="007E4A5F">
        <w:rPr>
          <w:rFonts w:ascii="Times New Roman" w:eastAsia="Times New Roman" w:hAnsi="Times New Roman" w:cs="Times New Roman"/>
          <w:sz w:val="26"/>
          <w:szCs w:val="26"/>
          <w:lang w:eastAsia="ru-RU"/>
        </w:rPr>
        <w:t xml:space="preserve">  </w:t>
      </w:r>
      <w:bookmarkStart w:id="1" w:name="_MON_952241272"/>
      <w:bookmarkStart w:id="2" w:name="_MON_952239948"/>
      <w:bookmarkEnd w:id="1"/>
      <w:bookmarkEnd w:id="2"/>
      <w:bookmarkStart w:id="3" w:name="_MON_952240004"/>
      <w:bookmarkEnd w:id="3"/>
      <w:r w:rsidRPr="007E4A5F">
        <w:rPr>
          <w:rFonts w:ascii="Times New Roman" w:eastAsia="Times New Roman" w:hAnsi="Times New Roman" w:cs="Times New Roman"/>
          <w:sz w:val="24"/>
          <w:szCs w:val="24"/>
          <w:lang w:eastAsia="ar-SA"/>
        </w:rPr>
        <w:object w:dxaOrig="3961" w:dyaOrig="3991" w14:anchorId="56F075EC">
          <v:shape id="_x0000_i1026" type="#_x0000_t75" style="width:69.75pt;height:64.5pt" o:ole="" fillcolor="window">
            <v:imagedata r:id="rId5" o:title=""/>
          </v:shape>
          <o:OLEObject Type="Embed" ProgID="Word.Picture.8" ShapeID="_x0000_i1026" DrawAspect="Content" ObjectID="_1712394998" r:id="rId7"/>
        </w:object>
      </w:r>
    </w:p>
    <w:p w14:paraId="4AE04901" w14:textId="77777777" w:rsidR="007E4A5F" w:rsidRPr="007E4A5F" w:rsidRDefault="007E4A5F" w:rsidP="007E4A5F">
      <w:pPr>
        <w:spacing w:after="0" w:line="240" w:lineRule="auto"/>
        <w:jc w:val="center"/>
        <w:rPr>
          <w:rFonts w:ascii="Times New Roman" w:eastAsia="Times New Roman" w:hAnsi="Times New Roman" w:cs="Times New Roman"/>
          <w:b/>
          <w:sz w:val="20"/>
          <w:szCs w:val="20"/>
          <w:lang w:eastAsia="ru-RU"/>
        </w:rPr>
      </w:pPr>
    </w:p>
    <w:p w14:paraId="195D9132" w14:textId="77777777" w:rsidR="007E4A5F" w:rsidRPr="007E4A5F" w:rsidRDefault="007E4A5F" w:rsidP="007E4A5F">
      <w:pPr>
        <w:suppressAutoHyphens/>
        <w:spacing w:after="0" w:line="240" w:lineRule="auto"/>
        <w:jc w:val="center"/>
        <w:rPr>
          <w:rFonts w:ascii="Times New Roman" w:eastAsia="Times New Roman" w:hAnsi="Times New Roman" w:cs="Times New Roman"/>
          <w:b/>
          <w:bCs/>
          <w:caps/>
          <w:spacing w:val="20"/>
          <w:sz w:val="24"/>
          <w:szCs w:val="26"/>
          <w:lang w:eastAsia="ar-SA"/>
        </w:rPr>
      </w:pPr>
      <w:r w:rsidRPr="007E4A5F">
        <w:rPr>
          <w:rFonts w:ascii="Times New Roman" w:eastAsia="Times New Roman" w:hAnsi="Times New Roman" w:cs="Times New Roman"/>
          <w:b/>
          <w:bCs/>
          <w:caps/>
          <w:spacing w:val="20"/>
          <w:sz w:val="24"/>
          <w:szCs w:val="26"/>
          <w:lang w:eastAsia="ar-SA"/>
        </w:rPr>
        <w:t>Калужская область</w:t>
      </w:r>
    </w:p>
    <w:p w14:paraId="3597D8DF" w14:textId="77777777" w:rsidR="007E4A5F" w:rsidRPr="007E4A5F" w:rsidRDefault="007E4A5F" w:rsidP="007E4A5F">
      <w:pPr>
        <w:suppressAutoHyphens/>
        <w:spacing w:after="0" w:line="240" w:lineRule="auto"/>
        <w:jc w:val="center"/>
        <w:rPr>
          <w:rFonts w:ascii="Times New Roman" w:eastAsia="Times New Roman" w:hAnsi="Times New Roman" w:cs="Times New Roman"/>
          <w:b/>
          <w:bCs/>
          <w:caps/>
          <w:spacing w:val="20"/>
          <w:sz w:val="24"/>
          <w:szCs w:val="26"/>
          <w:lang w:eastAsia="ar-SA"/>
        </w:rPr>
      </w:pPr>
      <w:r w:rsidRPr="007E4A5F">
        <w:rPr>
          <w:rFonts w:ascii="Times New Roman" w:eastAsia="Times New Roman" w:hAnsi="Times New Roman" w:cs="Times New Roman"/>
          <w:b/>
          <w:bCs/>
          <w:caps/>
          <w:spacing w:val="20"/>
          <w:sz w:val="24"/>
          <w:szCs w:val="26"/>
          <w:lang w:eastAsia="ar-SA"/>
        </w:rPr>
        <w:t>Малоярославецкий район</w:t>
      </w:r>
    </w:p>
    <w:p w14:paraId="1D67B536" w14:textId="77777777" w:rsidR="007E4A5F" w:rsidRPr="007E4A5F" w:rsidRDefault="007E4A5F" w:rsidP="007E4A5F">
      <w:pPr>
        <w:tabs>
          <w:tab w:val="left" w:pos="4291"/>
        </w:tabs>
        <w:spacing w:after="0" w:line="240" w:lineRule="auto"/>
        <w:ind w:right="-108"/>
        <w:jc w:val="center"/>
        <w:rPr>
          <w:rFonts w:ascii="Times New Roman" w:eastAsia="Times New Roman" w:hAnsi="Times New Roman" w:cs="Times New Roman"/>
          <w:b/>
          <w:sz w:val="28"/>
          <w:szCs w:val="28"/>
          <w:lang w:eastAsia="ru-RU"/>
        </w:rPr>
      </w:pPr>
      <w:r w:rsidRPr="007E4A5F">
        <w:rPr>
          <w:rFonts w:ascii="Times New Roman" w:eastAsia="Times New Roman" w:hAnsi="Times New Roman" w:cs="Times New Roman"/>
          <w:b/>
          <w:sz w:val="28"/>
          <w:szCs w:val="28"/>
          <w:lang w:eastAsia="ru-RU"/>
        </w:rPr>
        <w:t>СЕЛЬСКАЯ ДУМА</w:t>
      </w:r>
    </w:p>
    <w:p w14:paraId="2E9F960F" w14:textId="77777777" w:rsidR="007E4A5F" w:rsidRPr="007E4A5F" w:rsidRDefault="007E4A5F" w:rsidP="007E4A5F">
      <w:pPr>
        <w:tabs>
          <w:tab w:val="left" w:pos="4291"/>
        </w:tabs>
        <w:spacing w:after="0" w:line="240" w:lineRule="auto"/>
        <w:ind w:right="-108"/>
        <w:jc w:val="center"/>
        <w:rPr>
          <w:rFonts w:ascii="Times New Roman" w:eastAsia="Times New Roman" w:hAnsi="Times New Roman" w:cs="Times New Roman"/>
          <w:b/>
          <w:sz w:val="28"/>
          <w:szCs w:val="28"/>
          <w:lang w:eastAsia="ru-RU"/>
        </w:rPr>
      </w:pPr>
      <w:r w:rsidRPr="007E4A5F">
        <w:rPr>
          <w:rFonts w:ascii="Times New Roman" w:eastAsia="Times New Roman" w:hAnsi="Times New Roman" w:cs="Times New Roman"/>
          <w:b/>
          <w:sz w:val="28"/>
          <w:szCs w:val="28"/>
          <w:lang w:eastAsia="ru-RU"/>
        </w:rPr>
        <w:t>СЕЛЬСКОГО ПОСЕЛЕНИЯ «------------------------------»</w:t>
      </w:r>
    </w:p>
    <w:p w14:paraId="3B4C9531" w14:textId="77777777" w:rsidR="007E4A5F" w:rsidRPr="007E4A5F" w:rsidRDefault="007E4A5F" w:rsidP="007E4A5F">
      <w:pPr>
        <w:tabs>
          <w:tab w:val="left" w:pos="4291"/>
        </w:tabs>
        <w:spacing w:after="0" w:line="240" w:lineRule="auto"/>
        <w:ind w:right="-108"/>
        <w:jc w:val="center"/>
        <w:rPr>
          <w:rFonts w:ascii="Times New Roman" w:eastAsia="Times New Roman" w:hAnsi="Times New Roman" w:cs="Times New Roman"/>
          <w:b/>
          <w:sz w:val="36"/>
          <w:szCs w:val="36"/>
          <w:lang w:eastAsia="ru-RU"/>
        </w:rPr>
      </w:pPr>
      <w:r w:rsidRPr="007E4A5F">
        <w:rPr>
          <w:rFonts w:ascii="Times New Roman" w:eastAsia="Times New Roman" w:hAnsi="Times New Roman" w:cs="Times New Roman"/>
          <w:b/>
          <w:sz w:val="36"/>
          <w:szCs w:val="36"/>
          <w:lang w:eastAsia="ru-RU"/>
        </w:rPr>
        <w:t>РЕШЕНИЕ</w:t>
      </w:r>
    </w:p>
    <w:p w14:paraId="0404472E" w14:textId="77777777" w:rsidR="007E4A5F" w:rsidRPr="007E4A5F" w:rsidRDefault="007E4A5F" w:rsidP="007E4A5F">
      <w:pPr>
        <w:tabs>
          <w:tab w:val="left" w:pos="4291"/>
        </w:tabs>
        <w:spacing w:after="0" w:line="240" w:lineRule="auto"/>
        <w:ind w:right="-108"/>
        <w:jc w:val="center"/>
        <w:rPr>
          <w:rFonts w:ascii="Times New Roman" w:eastAsia="Times New Roman" w:hAnsi="Times New Roman" w:cs="Times New Roman"/>
          <w:b/>
          <w:sz w:val="26"/>
          <w:szCs w:val="26"/>
          <w:lang w:eastAsia="ru-RU"/>
        </w:rPr>
      </w:pPr>
    </w:p>
    <w:tbl>
      <w:tblPr>
        <w:tblW w:w="9907" w:type="dxa"/>
        <w:tblLayout w:type="fixed"/>
        <w:tblLook w:val="04A0" w:firstRow="1" w:lastRow="0" w:firstColumn="1" w:lastColumn="0" w:noHBand="0" w:noVBand="1"/>
      </w:tblPr>
      <w:tblGrid>
        <w:gridCol w:w="3271"/>
        <w:gridCol w:w="3270"/>
        <w:gridCol w:w="3366"/>
      </w:tblGrid>
      <w:tr w:rsidR="007E4A5F" w:rsidRPr="007E4A5F" w14:paraId="357B0B22" w14:textId="77777777" w:rsidTr="00404494">
        <w:trPr>
          <w:trHeight w:val="295"/>
        </w:trPr>
        <w:tc>
          <w:tcPr>
            <w:tcW w:w="3271" w:type="dxa"/>
            <w:shd w:val="clear" w:color="auto" w:fill="auto"/>
            <w:vAlign w:val="center"/>
          </w:tcPr>
          <w:p w14:paraId="332B630A" w14:textId="77777777" w:rsidR="007E4A5F" w:rsidRPr="007E4A5F" w:rsidRDefault="007E4A5F" w:rsidP="007E4A5F">
            <w:pPr>
              <w:spacing w:after="0" w:line="240" w:lineRule="auto"/>
              <w:ind w:hanging="216"/>
              <w:rPr>
                <w:rFonts w:ascii="Times New Roman" w:eastAsia="Times New Roman" w:hAnsi="Times New Roman" w:cs="Times New Roman"/>
                <w:b/>
                <w:sz w:val="26"/>
                <w:szCs w:val="26"/>
                <w:u w:val="single"/>
                <w:lang w:eastAsia="ru-RU"/>
              </w:rPr>
            </w:pPr>
            <w:r w:rsidRPr="007E4A5F">
              <w:rPr>
                <w:rFonts w:ascii="Times New Roman" w:eastAsia="Times New Roman" w:hAnsi="Times New Roman" w:cs="Times New Roman"/>
                <w:b/>
                <w:sz w:val="26"/>
                <w:szCs w:val="26"/>
                <w:lang w:eastAsia="ru-RU"/>
              </w:rPr>
              <w:t xml:space="preserve">  «____» __________ 2021 г.</w:t>
            </w:r>
          </w:p>
        </w:tc>
        <w:tc>
          <w:tcPr>
            <w:tcW w:w="3270" w:type="dxa"/>
            <w:shd w:val="clear" w:color="auto" w:fill="auto"/>
            <w:vAlign w:val="center"/>
          </w:tcPr>
          <w:p w14:paraId="22833A5F" w14:textId="77777777" w:rsidR="007E4A5F" w:rsidRPr="007E4A5F" w:rsidRDefault="007E4A5F" w:rsidP="007E4A5F">
            <w:pPr>
              <w:spacing w:after="0" w:line="240" w:lineRule="auto"/>
              <w:jc w:val="center"/>
              <w:rPr>
                <w:rFonts w:ascii="Times New Roman" w:eastAsia="Times New Roman" w:hAnsi="Times New Roman" w:cs="Times New Roman"/>
                <w:b/>
                <w:sz w:val="26"/>
                <w:szCs w:val="26"/>
                <w:u w:val="single"/>
                <w:lang w:eastAsia="ru-RU"/>
              </w:rPr>
            </w:pPr>
          </w:p>
        </w:tc>
        <w:tc>
          <w:tcPr>
            <w:tcW w:w="3366" w:type="dxa"/>
            <w:shd w:val="clear" w:color="auto" w:fill="auto"/>
            <w:vAlign w:val="center"/>
          </w:tcPr>
          <w:p w14:paraId="1F6309C8" w14:textId="77777777" w:rsidR="007E4A5F" w:rsidRPr="007E4A5F" w:rsidRDefault="007E4A5F" w:rsidP="007E4A5F">
            <w:pPr>
              <w:spacing w:after="0" w:line="240" w:lineRule="auto"/>
              <w:jc w:val="right"/>
              <w:rPr>
                <w:rFonts w:ascii="Times New Roman" w:eastAsia="Times New Roman" w:hAnsi="Times New Roman" w:cs="Times New Roman"/>
                <w:b/>
                <w:sz w:val="26"/>
                <w:szCs w:val="26"/>
                <w:u w:val="single"/>
                <w:lang w:eastAsia="ru-RU"/>
              </w:rPr>
            </w:pPr>
            <w:r w:rsidRPr="007E4A5F">
              <w:rPr>
                <w:rFonts w:ascii="Times New Roman" w:eastAsia="Times New Roman" w:hAnsi="Times New Roman" w:cs="Times New Roman"/>
                <w:b/>
                <w:sz w:val="26"/>
                <w:szCs w:val="26"/>
                <w:lang w:eastAsia="ru-RU"/>
              </w:rPr>
              <w:t>№ _______</w:t>
            </w:r>
          </w:p>
        </w:tc>
      </w:tr>
    </w:tbl>
    <w:p w14:paraId="4C66EA26" w14:textId="77777777" w:rsidR="007E4A5F" w:rsidRPr="007E4A5F" w:rsidRDefault="007E4A5F" w:rsidP="007E4A5F">
      <w:pPr>
        <w:tabs>
          <w:tab w:val="left" w:pos="4291"/>
        </w:tabs>
        <w:spacing w:after="200" w:line="276" w:lineRule="auto"/>
        <w:ind w:right="-108"/>
        <w:rPr>
          <w:rFonts w:ascii="Times New Roman" w:eastAsia="Times New Roman" w:hAnsi="Times New Roman" w:cs="Times New Roman"/>
          <w:b/>
          <w:sz w:val="26"/>
          <w:szCs w:val="26"/>
          <w:lang w:eastAsia="ru-RU"/>
        </w:rPr>
      </w:pPr>
    </w:p>
    <w:p w14:paraId="233182A2" w14:textId="77777777" w:rsidR="007E4A5F" w:rsidRPr="007E4A5F" w:rsidRDefault="007E4A5F" w:rsidP="007E4A5F">
      <w:pPr>
        <w:tabs>
          <w:tab w:val="left" w:pos="4291"/>
        </w:tabs>
        <w:spacing w:after="200" w:line="240" w:lineRule="auto"/>
        <w:ind w:right="-108"/>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Заголовок к тексту</w:t>
      </w:r>
    </w:p>
    <w:p w14:paraId="3D6D37A0" w14:textId="77777777" w:rsidR="007E4A5F" w:rsidRPr="007E4A5F" w:rsidRDefault="007E4A5F" w:rsidP="007E4A5F">
      <w:pPr>
        <w:tabs>
          <w:tab w:val="left" w:pos="4291"/>
        </w:tabs>
        <w:spacing w:after="200" w:line="240" w:lineRule="auto"/>
        <w:ind w:right="-108"/>
        <w:rPr>
          <w:rFonts w:ascii="Times New Roman" w:eastAsia="Times New Roman" w:hAnsi="Times New Roman" w:cs="Times New Roman"/>
          <w:i/>
          <w:sz w:val="26"/>
          <w:szCs w:val="26"/>
          <w:lang w:eastAsia="ru-RU"/>
        </w:rPr>
      </w:pPr>
      <w:r w:rsidRPr="007E4A5F">
        <w:rPr>
          <w:rFonts w:ascii="Times New Roman" w:eastAsia="Times New Roman" w:hAnsi="Times New Roman" w:cs="Times New Roman"/>
          <w:i/>
          <w:sz w:val="26"/>
          <w:szCs w:val="26"/>
          <w:lang w:eastAsia="ru-RU"/>
        </w:rPr>
        <w:t>1,25</w:t>
      </w:r>
    </w:p>
    <w:p w14:paraId="21FBC680" w14:textId="77777777" w:rsidR="007E4A5F" w:rsidRPr="007E4A5F" w:rsidRDefault="007E4A5F" w:rsidP="007E4A5F">
      <w:pPr>
        <w:tabs>
          <w:tab w:val="left" w:pos="4291"/>
        </w:tabs>
        <w:spacing w:after="200" w:line="276" w:lineRule="auto"/>
        <w:ind w:firstLine="743"/>
        <w:jc w:val="both"/>
        <w:rPr>
          <w:rFonts w:ascii="Times New Roman" w:eastAsia="Times New Roman" w:hAnsi="Times New Roman" w:cs="Times New Roman"/>
          <w:b/>
          <w:sz w:val="26"/>
          <w:szCs w:val="26"/>
          <w:lang w:val="en-US" w:eastAsia="ru-RU"/>
        </w:rPr>
      </w:pPr>
      <w:r w:rsidRPr="007E4A5F">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70C0D0F9" wp14:editId="301DDFFC">
                <wp:simplePos x="0" y="0"/>
                <wp:positionH relativeFrom="column">
                  <wp:posOffset>-12700</wp:posOffset>
                </wp:positionH>
                <wp:positionV relativeFrom="paragraph">
                  <wp:posOffset>74929</wp:posOffset>
                </wp:positionV>
                <wp:extent cx="485775" cy="0"/>
                <wp:effectExtent l="38100" t="76200" r="28575" b="1143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FEA7FF" id="Прямая со стрелкой 2" o:spid="_x0000_s1026" type="#_x0000_t32" style="position:absolute;margin-left:-1pt;margin-top:5.9pt;width:3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" strokecolor="#4a7ebb">
                <v:stroke startarrow="open" endarrow="open"/>
                <o:lock v:ext="edit" shapetype="f"/>
              </v:shape>
            </w:pict>
          </mc:Fallback>
        </mc:AlternateConten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w:t>
      </w:r>
      <w:r w:rsidRPr="007E4A5F">
        <w:rPr>
          <w:rFonts w:ascii="Times New Roman" w:eastAsia="Times New Roman" w:hAnsi="Times New Roman" w:cs="Times New Roman"/>
          <w:b/>
          <w:sz w:val="26"/>
          <w:szCs w:val="26"/>
          <w:lang w:val="en-US" w:eastAsia="ru-RU"/>
        </w:rPr>
        <w:t xml:space="preserve">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w:t>
      </w:r>
    </w:p>
    <w:p w14:paraId="52FADA04"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7C8AAA29"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6EAED782"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448E96BB"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2D394B31" w14:textId="77777777" w:rsidR="007E4A5F" w:rsidRPr="007E4A5F" w:rsidRDefault="007E4A5F" w:rsidP="007E4A5F">
      <w:pPr>
        <w:suppressAutoHyphens/>
        <w:spacing w:after="0" w:line="240" w:lineRule="auto"/>
        <w:jc w:val="both"/>
        <w:rPr>
          <w:rFonts w:ascii="Times New Roman" w:eastAsia="Times New Roman" w:hAnsi="Times New Roman" w:cs="Times New Roman"/>
          <w:sz w:val="20"/>
          <w:szCs w:val="20"/>
          <w:lang w:val="en-US" w:eastAsia="ru-RU"/>
        </w:rPr>
      </w:pPr>
    </w:p>
    <w:p w14:paraId="0A0666AE" w14:textId="77777777" w:rsidR="007E4A5F" w:rsidRPr="007E4A5F" w:rsidRDefault="007E4A5F" w:rsidP="007E4A5F">
      <w:pPr>
        <w:suppressAutoHyphens/>
        <w:spacing w:after="0" w:line="240" w:lineRule="auto"/>
        <w:jc w:val="both"/>
        <w:rPr>
          <w:rFonts w:ascii="Times New Roman" w:eastAsia="Times New Roman" w:hAnsi="Times New Roman" w:cs="Times New Roman"/>
          <w:b/>
          <w:sz w:val="24"/>
          <w:szCs w:val="24"/>
          <w:lang w:eastAsia="ar-SA"/>
        </w:rPr>
      </w:pPr>
      <w:r w:rsidRPr="007E4A5F">
        <w:rPr>
          <w:rFonts w:ascii="Times New Roman" w:eastAsia="Times New Roman" w:hAnsi="Times New Roman" w:cs="Times New Roman"/>
          <w:b/>
          <w:sz w:val="24"/>
          <w:szCs w:val="24"/>
          <w:lang w:eastAsia="ar-SA"/>
        </w:rPr>
        <w:t xml:space="preserve">Глава МО СП </w:t>
      </w:r>
    </w:p>
    <w:p w14:paraId="329DC674" w14:textId="77777777" w:rsidR="007E4A5F" w:rsidRPr="007E4A5F" w:rsidRDefault="007E4A5F" w:rsidP="007E4A5F">
      <w:pPr>
        <w:tabs>
          <w:tab w:val="left" w:pos="1020"/>
        </w:tabs>
        <w:spacing w:after="0" w:line="240" w:lineRule="auto"/>
        <w:ind w:left="-250" w:firstLine="142"/>
        <w:jc w:val="both"/>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bCs/>
          <w:sz w:val="24"/>
          <w:szCs w:val="24"/>
          <w:lang w:eastAsia="ar-SA"/>
        </w:rPr>
        <w:t xml:space="preserve">сельского поселения "------------------------------"                                                           </w:t>
      </w:r>
      <w:r w:rsidRPr="007E4A5F">
        <w:rPr>
          <w:rFonts w:ascii="Times New Roman" w:eastAsia="Times New Roman" w:hAnsi="Times New Roman" w:cs="Times New Roman"/>
          <w:b/>
          <w:sz w:val="26"/>
          <w:szCs w:val="26"/>
          <w:lang w:eastAsia="ru-RU"/>
        </w:rPr>
        <w:t>ИОФ</w:t>
      </w:r>
      <w:r w:rsidRPr="007E4A5F">
        <w:rPr>
          <w:rFonts w:ascii="Times New Roman" w:eastAsia="Times New Roman" w:hAnsi="Times New Roman" w:cs="Times New Roman"/>
          <w:b/>
          <w:bCs/>
          <w:sz w:val="24"/>
          <w:szCs w:val="24"/>
          <w:lang w:eastAsia="ar-SA"/>
        </w:rPr>
        <w:t xml:space="preserve">                                </w:t>
      </w:r>
      <w:r w:rsidRPr="007E4A5F">
        <w:rPr>
          <w:rFonts w:ascii="Times New Roman" w:eastAsia="Times New Roman" w:hAnsi="Times New Roman" w:cs="Times New Roman"/>
          <w:b/>
          <w:sz w:val="26"/>
          <w:szCs w:val="26"/>
          <w:lang w:eastAsia="ru-RU"/>
        </w:rPr>
        <w:tab/>
        <w:t xml:space="preserve">                                                                                                     </w:t>
      </w:r>
    </w:p>
    <w:p w14:paraId="69D30E2E"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60D3E3D5"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3BD85C83"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7661EA46"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256573B8"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40153016"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07E29875" w14:textId="77777777" w:rsidR="007E4A5F" w:rsidRPr="007E4A5F" w:rsidRDefault="007E4A5F" w:rsidP="007E4A5F">
      <w:pPr>
        <w:tabs>
          <w:tab w:val="left" w:pos="4291"/>
        </w:tabs>
        <w:spacing w:after="200" w:line="276" w:lineRule="auto"/>
        <w:rPr>
          <w:rFonts w:ascii="Times New Roman" w:eastAsia="Times New Roman" w:hAnsi="Times New Roman" w:cs="Times New Roman"/>
          <w:sz w:val="20"/>
          <w:szCs w:val="20"/>
          <w:lang w:eastAsia="ru-RU"/>
        </w:rPr>
      </w:pPr>
    </w:p>
    <w:p w14:paraId="1AFF7987" w14:textId="77777777" w:rsidR="007E4A5F" w:rsidRPr="007E4A5F" w:rsidRDefault="007E4A5F" w:rsidP="007E4A5F">
      <w:pPr>
        <w:tabs>
          <w:tab w:val="left" w:pos="4291"/>
        </w:tabs>
        <w:spacing w:after="200" w:line="276" w:lineRule="auto"/>
        <w:rPr>
          <w:rFonts w:ascii="Times New Roman" w:eastAsia="Times New Roman" w:hAnsi="Times New Roman" w:cs="Times New Roman"/>
          <w:sz w:val="20"/>
          <w:szCs w:val="20"/>
          <w:lang w:eastAsia="ru-RU"/>
        </w:rPr>
      </w:pPr>
    </w:p>
    <w:p w14:paraId="55E5EC49"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70A687DB"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
    <w:p w14:paraId="3FB6C682"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Иванов Иван Иванович,</w:t>
      </w:r>
    </w:p>
    <w:p w14:paraId="61EA3D12"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ведущий специалист,</w:t>
      </w:r>
    </w:p>
    <w:p w14:paraId="7235BF31"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lastRenderedPageBreak/>
        <w:t>8/48431/25-641</w:t>
      </w:r>
    </w:p>
    <w:p w14:paraId="12F4AAF9" w14:textId="77777777" w:rsidR="007E4A5F" w:rsidRPr="007E4A5F" w:rsidRDefault="007E4A5F" w:rsidP="007E4A5F">
      <w:pPr>
        <w:tabs>
          <w:tab w:val="left" w:pos="4291"/>
        </w:tabs>
        <w:spacing w:after="0" w:line="240" w:lineRule="auto"/>
        <w:rPr>
          <w:rFonts w:ascii="Times New Roman" w:eastAsia="Times New Roman" w:hAnsi="Times New Roman" w:cs="Times New Roman"/>
          <w:sz w:val="20"/>
          <w:szCs w:val="20"/>
          <w:lang w:eastAsia="ru-RU"/>
        </w:rPr>
      </w:pPr>
      <w:proofErr w:type="spellStart"/>
      <w:r w:rsidRPr="007E4A5F">
        <w:rPr>
          <w:rFonts w:ascii="Times New Roman" w:eastAsia="Times New Roman" w:hAnsi="Times New Roman" w:cs="Times New Roman"/>
          <w:sz w:val="20"/>
          <w:szCs w:val="20"/>
          <w:lang w:eastAsia="ru-RU"/>
        </w:rPr>
        <w:t>Отп</w:t>
      </w:r>
      <w:proofErr w:type="spellEnd"/>
      <w:r w:rsidRPr="007E4A5F">
        <w:rPr>
          <w:rFonts w:ascii="Times New Roman" w:eastAsia="Times New Roman" w:hAnsi="Times New Roman" w:cs="Times New Roman"/>
          <w:sz w:val="20"/>
          <w:szCs w:val="20"/>
          <w:lang w:eastAsia="ru-RU"/>
        </w:rPr>
        <w:t xml:space="preserve">. _____ экз. </w:t>
      </w:r>
    </w:p>
    <w:p w14:paraId="4F4FC2C9"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0"/>
          <w:szCs w:val="20"/>
          <w:lang w:eastAsia="ru-RU"/>
        </w:rPr>
      </w:pPr>
      <w:r w:rsidRPr="007E4A5F">
        <w:rPr>
          <w:rFonts w:ascii="Times New Roman" w:eastAsia="Times New Roman" w:hAnsi="Times New Roman" w:cs="Times New Roman"/>
          <w:sz w:val="20"/>
          <w:szCs w:val="20"/>
          <w:lang w:eastAsia="ru-RU"/>
        </w:rPr>
        <w:t>1 экз. - (по списку)</w:t>
      </w:r>
    </w:p>
    <w:p w14:paraId="41F078EE" w14:textId="77777777" w:rsidR="007E4A5F" w:rsidRPr="007E4A5F" w:rsidRDefault="007E4A5F" w:rsidP="007E4A5F">
      <w:pPr>
        <w:suppressAutoHyphens/>
        <w:autoSpaceDE w:val="0"/>
        <w:spacing w:after="0" w:line="240" w:lineRule="auto"/>
        <w:rPr>
          <w:rFonts w:ascii="Times New Roman" w:eastAsia="Times New Roman" w:hAnsi="Times New Roman" w:cs="Times New Roman"/>
          <w:sz w:val="26"/>
          <w:szCs w:val="26"/>
          <w:lang w:eastAsia="ar-SA"/>
        </w:rPr>
      </w:pPr>
    </w:p>
    <w:tbl>
      <w:tblPr>
        <w:tblW w:w="10060" w:type="dxa"/>
        <w:tblLayout w:type="fixed"/>
        <w:tblLook w:val="04A0" w:firstRow="1" w:lastRow="0" w:firstColumn="1" w:lastColumn="0" w:noHBand="0" w:noVBand="1"/>
      </w:tblPr>
      <w:tblGrid>
        <w:gridCol w:w="4390"/>
        <w:gridCol w:w="1134"/>
        <w:gridCol w:w="4536"/>
      </w:tblGrid>
      <w:tr w:rsidR="007E4A5F" w:rsidRPr="007E4A5F" w14:paraId="448ACC6A" w14:textId="77777777" w:rsidTr="00404494">
        <w:tc>
          <w:tcPr>
            <w:tcW w:w="4390" w:type="dxa"/>
            <w:shd w:val="clear" w:color="auto" w:fill="auto"/>
          </w:tcPr>
          <w:p w14:paraId="415C091E"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r w:rsidRPr="007E4A5F">
              <w:rPr>
                <w:rFonts w:ascii="Times New Roman" w:eastAsia="Times New Roman" w:hAnsi="Times New Roman" w:cs="Times New Roman"/>
                <w:b/>
                <w:noProof/>
                <w:sz w:val="28"/>
                <w:szCs w:val="28"/>
                <w:lang w:eastAsia="ru-RU"/>
              </w:rPr>
              <w:t xml:space="preserve">КАЛУЖСКАЯ ОБЛАСТЬ </w:t>
            </w:r>
          </w:p>
          <w:p w14:paraId="02D6A8C2"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r w:rsidRPr="007E4A5F">
              <w:rPr>
                <w:rFonts w:ascii="Times New Roman" w:eastAsia="Times New Roman" w:hAnsi="Times New Roman" w:cs="Times New Roman"/>
                <w:b/>
                <w:noProof/>
                <w:sz w:val="24"/>
                <w:szCs w:val="24"/>
                <w:lang w:eastAsia="ru-RU"/>
              </w:rPr>
              <w:drawing>
                <wp:inline distT="0" distB="0" distL="0" distR="0" wp14:anchorId="0526A662" wp14:editId="36C9BD4B">
                  <wp:extent cx="619125" cy="628650"/>
                  <wp:effectExtent l="0" t="0" r="9525" b="0"/>
                  <wp:docPr id="1" name="Рисунок 1" descr="Gerb_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r w:rsidRPr="007E4A5F">
              <w:rPr>
                <w:rFonts w:ascii="Times New Roman" w:eastAsia="Times New Roman" w:hAnsi="Times New Roman" w:cs="Times New Roman"/>
                <w:b/>
                <w:noProof/>
                <w:sz w:val="28"/>
                <w:szCs w:val="28"/>
                <w:lang w:eastAsia="ru-RU"/>
              </w:rPr>
              <w:t xml:space="preserve">СЕЛЬСКАЯ ДУМА </w:t>
            </w:r>
          </w:p>
          <w:p w14:paraId="0014BA53"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r w:rsidRPr="007E4A5F">
              <w:rPr>
                <w:rFonts w:ascii="Times New Roman" w:eastAsia="Times New Roman" w:hAnsi="Times New Roman" w:cs="Times New Roman"/>
                <w:b/>
                <w:noProof/>
                <w:sz w:val="28"/>
                <w:szCs w:val="28"/>
                <w:lang w:eastAsia="ru-RU"/>
              </w:rPr>
              <w:t xml:space="preserve">СЕЛЬСКОГО ПОСЕЛЕНИЯ  </w:t>
            </w:r>
          </w:p>
          <w:p w14:paraId="363CBD33"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r w:rsidRPr="007E4A5F">
              <w:rPr>
                <w:rFonts w:ascii="Times New Roman" w:eastAsia="Times New Roman" w:hAnsi="Times New Roman" w:cs="Times New Roman"/>
                <w:b/>
                <w:noProof/>
                <w:sz w:val="28"/>
                <w:szCs w:val="28"/>
                <w:lang w:eastAsia="ru-RU"/>
              </w:rPr>
              <w:t xml:space="preserve"> «--------------------------»</w:t>
            </w:r>
          </w:p>
          <w:p w14:paraId="53331D18"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p>
          <w:p w14:paraId="6AF00D3D" w14:textId="77777777" w:rsidR="007E4A5F" w:rsidRPr="007E4A5F" w:rsidRDefault="007E4A5F" w:rsidP="007E4A5F">
            <w:pPr>
              <w:spacing w:after="0" w:line="240" w:lineRule="auto"/>
              <w:jc w:val="center"/>
              <w:rPr>
                <w:rFonts w:ascii="Times New Roman" w:eastAsia="Times New Roman" w:hAnsi="Times New Roman" w:cs="Times New Roman"/>
                <w:noProof/>
                <w:sz w:val="18"/>
                <w:szCs w:val="18"/>
                <w:lang w:eastAsia="ru-RU"/>
              </w:rPr>
            </w:pPr>
            <w:r w:rsidRPr="007E4A5F">
              <w:rPr>
                <w:rFonts w:ascii="Times New Roman" w:eastAsia="Times New Roman" w:hAnsi="Times New Roman" w:cs="Times New Roman"/>
                <w:noProof/>
                <w:sz w:val="18"/>
                <w:szCs w:val="18"/>
                <w:lang w:eastAsia="ru-RU"/>
              </w:rPr>
              <w:t xml:space="preserve">249080 Калужская область, Малоярославецкий район, </w:t>
            </w:r>
          </w:p>
          <w:p w14:paraId="1638D01A" w14:textId="77777777" w:rsidR="007E4A5F" w:rsidRPr="007E4A5F" w:rsidRDefault="007E4A5F" w:rsidP="007E4A5F">
            <w:pPr>
              <w:spacing w:after="0" w:line="240" w:lineRule="auto"/>
              <w:jc w:val="center"/>
              <w:rPr>
                <w:rFonts w:ascii="Times New Roman" w:eastAsia="Times New Roman" w:hAnsi="Times New Roman" w:cs="Times New Roman"/>
                <w:noProof/>
                <w:sz w:val="18"/>
                <w:szCs w:val="18"/>
                <w:lang w:eastAsia="ru-RU"/>
              </w:rPr>
            </w:pPr>
            <w:r w:rsidRPr="007E4A5F">
              <w:rPr>
                <w:rFonts w:ascii="Times New Roman" w:eastAsia="Times New Roman" w:hAnsi="Times New Roman" w:cs="Times New Roman"/>
                <w:noProof/>
                <w:sz w:val="18"/>
                <w:szCs w:val="18"/>
                <w:lang w:eastAsia="ru-RU"/>
              </w:rPr>
              <w:t>хххххххххххх</w:t>
            </w:r>
          </w:p>
          <w:p w14:paraId="1C944180" w14:textId="77777777" w:rsidR="007E4A5F" w:rsidRPr="007E4A5F" w:rsidRDefault="007E4A5F" w:rsidP="007E4A5F">
            <w:pPr>
              <w:spacing w:after="0" w:line="240" w:lineRule="auto"/>
              <w:jc w:val="center"/>
              <w:rPr>
                <w:rFonts w:ascii="Times New Roman" w:eastAsia="Times New Roman" w:hAnsi="Times New Roman" w:cs="Times New Roman"/>
                <w:noProof/>
                <w:sz w:val="18"/>
                <w:szCs w:val="18"/>
                <w:lang w:eastAsia="ru-RU"/>
              </w:rPr>
            </w:pPr>
            <w:r w:rsidRPr="007E4A5F">
              <w:rPr>
                <w:rFonts w:ascii="Times New Roman" w:eastAsia="Times New Roman" w:hAnsi="Times New Roman" w:cs="Times New Roman"/>
                <w:noProof/>
                <w:sz w:val="18"/>
                <w:szCs w:val="18"/>
                <w:lang w:eastAsia="ru-RU"/>
              </w:rPr>
              <w:t>хххххххххх</w:t>
            </w:r>
          </w:p>
          <w:p w14:paraId="7EA18CFC" w14:textId="77777777" w:rsidR="007E4A5F" w:rsidRPr="007E4A5F" w:rsidRDefault="007E4A5F" w:rsidP="007E4A5F">
            <w:pPr>
              <w:spacing w:after="0" w:line="240" w:lineRule="auto"/>
              <w:jc w:val="center"/>
              <w:rPr>
                <w:rFonts w:ascii="Times New Roman" w:eastAsia="Times New Roman" w:hAnsi="Times New Roman" w:cs="Times New Roman"/>
                <w:noProof/>
                <w:sz w:val="18"/>
                <w:szCs w:val="18"/>
                <w:lang w:eastAsia="ru-RU"/>
              </w:rPr>
            </w:pPr>
            <w:r w:rsidRPr="007E4A5F">
              <w:rPr>
                <w:rFonts w:ascii="Times New Roman" w:eastAsia="Times New Roman" w:hAnsi="Times New Roman" w:cs="Times New Roman"/>
                <w:noProof/>
                <w:sz w:val="18"/>
                <w:szCs w:val="18"/>
                <w:lang w:eastAsia="ru-RU"/>
              </w:rPr>
              <w:t>хххххххххххххххх</w:t>
            </w:r>
          </w:p>
          <w:p w14:paraId="16AA9650"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r w:rsidRPr="007E4A5F">
              <w:rPr>
                <w:rFonts w:ascii="Times New Roman" w:eastAsia="Times New Roman" w:hAnsi="Times New Roman" w:cs="Times New Roman"/>
                <w:b/>
                <w:noProof/>
                <w:sz w:val="28"/>
                <w:szCs w:val="28"/>
                <w:lang w:eastAsia="ru-RU"/>
              </w:rPr>
              <w:t>_________№ ________</w:t>
            </w:r>
          </w:p>
          <w:p w14:paraId="29552ACB" w14:textId="77777777" w:rsidR="007E4A5F" w:rsidRPr="007E4A5F" w:rsidRDefault="007E4A5F" w:rsidP="007E4A5F">
            <w:pPr>
              <w:tabs>
                <w:tab w:val="left" w:pos="1020"/>
              </w:tabs>
              <w:spacing w:after="0" w:line="240" w:lineRule="auto"/>
              <w:rPr>
                <w:rFonts w:ascii="Times New Roman" w:eastAsia="Times New Roman" w:hAnsi="Times New Roman" w:cs="Times New Roman"/>
                <w:b/>
                <w:lang w:eastAsia="ru-RU"/>
              </w:rPr>
            </w:pPr>
          </w:p>
          <w:p w14:paraId="43577C45"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На № ____ от «___</w:t>
            </w:r>
            <w:proofErr w:type="gramStart"/>
            <w:r w:rsidRPr="007E4A5F">
              <w:rPr>
                <w:rFonts w:ascii="Times New Roman" w:eastAsia="Times New Roman" w:hAnsi="Times New Roman" w:cs="Times New Roman"/>
                <w:lang w:eastAsia="ru-RU"/>
              </w:rPr>
              <w:t>_»_</w:t>
            </w:r>
            <w:proofErr w:type="gramEnd"/>
            <w:r w:rsidRPr="007E4A5F">
              <w:rPr>
                <w:rFonts w:ascii="Times New Roman" w:eastAsia="Times New Roman" w:hAnsi="Times New Roman" w:cs="Times New Roman"/>
                <w:lang w:eastAsia="ru-RU"/>
              </w:rPr>
              <w:t>_________ 2020 г.</w:t>
            </w:r>
          </w:p>
        </w:tc>
        <w:tc>
          <w:tcPr>
            <w:tcW w:w="1134" w:type="dxa"/>
            <w:shd w:val="clear" w:color="auto" w:fill="auto"/>
          </w:tcPr>
          <w:p w14:paraId="0E474AB2" w14:textId="77777777" w:rsidR="007E4A5F" w:rsidRPr="007E4A5F" w:rsidRDefault="007E4A5F" w:rsidP="007E4A5F">
            <w:pPr>
              <w:tabs>
                <w:tab w:val="left" w:pos="1020"/>
              </w:tabs>
              <w:spacing w:after="0" w:line="240" w:lineRule="auto"/>
              <w:rPr>
                <w:rFonts w:ascii="Times New Roman" w:eastAsia="Times New Roman" w:hAnsi="Times New Roman" w:cs="Times New Roman"/>
                <w:sz w:val="20"/>
                <w:szCs w:val="20"/>
                <w:lang w:eastAsia="ru-RU"/>
              </w:rPr>
            </w:pPr>
          </w:p>
        </w:tc>
        <w:tc>
          <w:tcPr>
            <w:tcW w:w="4536" w:type="dxa"/>
            <w:shd w:val="clear" w:color="auto" w:fill="auto"/>
          </w:tcPr>
          <w:p w14:paraId="60094A28"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sz w:val="26"/>
                <w:szCs w:val="26"/>
                <w:lang w:eastAsia="ru-RU"/>
              </w:rPr>
            </w:pPr>
          </w:p>
          <w:p w14:paraId="5F6EC2E9" w14:textId="77777777" w:rsidR="007E4A5F" w:rsidRPr="007E4A5F" w:rsidRDefault="007E4A5F" w:rsidP="007E4A5F">
            <w:pPr>
              <w:tabs>
                <w:tab w:val="left" w:pos="1020"/>
              </w:tabs>
              <w:spacing w:after="0" w:line="240" w:lineRule="auto"/>
              <w:jc w:val="right"/>
              <w:rPr>
                <w:rFonts w:ascii="Times New Roman" w:eastAsia="Times New Roman" w:hAnsi="Times New Roman" w:cs="Times New Roman"/>
                <w:sz w:val="26"/>
                <w:szCs w:val="26"/>
                <w:lang w:eastAsia="ru-RU"/>
              </w:rPr>
            </w:pPr>
            <w:r w:rsidRPr="007E4A5F">
              <w:rPr>
                <w:rFonts w:ascii="Times New Roman" w:eastAsia="Times New Roman" w:hAnsi="Times New Roman" w:cs="Times New Roman"/>
                <w:sz w:val="26"/>
                <w:szCs w:val="26"/>
                <w:lang w:eastAsia="ru-RU"/>
              </w:rPr>
              <w:t>Форма № 3</w:t>
            </w:r>
          </w:p>
          <w:p w14:paraId="37385171"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sz w:val="26"/>
                <w:szCs w:val="26"/>
                <w:lang w:eastAsia="ru-RU"/>
              </w:rPr>
            </w:pPr>
          </w:p>
          <w:p w14:paraId="06992C01"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b/>
                <w:lang w:eastAsia="ru-RU"/>
              </w:rPr>
            </w:pPr>
          </w:p>
          <w:p w14:paraId="3D39CE92"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 xml:space="preserve">Администрация Губернатора </w:t>
            </w:r>
          </w:p>
          <w:p w14:paraId="6DB69752"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Калужской области</w:t>
            </w:r>
          </w:p>
          <w:p w14:paraId="10D80E4B"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4BA8FD21"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Заместителю Губернатора</w:t>
            </w:r>
          </w:p>
          <w:p w14:paraId="2D03C96F"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А.А. Иванову</w:t>
            </w:r>
          </w:p>
          <w:p w14:paraId="05537720"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6E0DCB42"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 xml:space="preserve">пл. Старый Торг, д. 2, </w:t>
            </w:r>
            <w:proofErr w:type="spellStart"/>
            <w:r w:rsidRPr="007E4A5F">
              <w:rPr>
                <w:rFonts w:ascii="Times New Roman" w:eastAsia="Times New Roman" w:hAnsi="Times New Roman" w:cs="Times New Roman"/>
                <w:b/>
                <w:sz w:val="26"/>
                <w:szCs w:val="26"/>
                <w:lang w:eastAsia="ru-RU"/>
              </w:rPr>
              <w:t>г.Калуга</w:t>
            </w:r>
            <w:proofErr w:type="spellEnd"/>
            <w:r w:rsidRPr="007E4A5F">
              <w:rPr>
                <w:rFonts w:ascii="Times New Roman" w:eastAsia="Times New Roman" w:hAnsi="Times New Roman" w:cs="Times New Roman"/>
                <w:b/>
                <w:sz w:val="26"/>
                <w:szCs w:val="26"/>
                <w:lang w:eastAsia="ru-RU"/>
              </w:rPr>
              <w:t>,</w:t>
            </w:r>
          </w:p>
          <w:p w14:paraId="223B8B81"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248000</w:t>
            </w:r>
          </w:p>
          <w:p w14:paraId="61639653"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sz w:val="20"/>
                <w:szCs w:val="20"/>
                <w:lang w:eastAsia="ru-RU"/>
              </w:rPr>
            </w:pPr>
          </w:p>
        </w:tc>
      </w:tr>
      <w:tr w:rsidR="007E4A5F" w:rsidRPr="007E4A5F" w14:paraId="41EA69D6" w14:textId="77777777" w:rsidTr="00404494">
        <w:tc>
          <w:tcPr>
            <w:tcW w:w="4390" w:type="dxa"/>
            <w:shd w:val="clear" w:color="auto" w:fill="auto"/>
          </w:tcPr>
          <w:p w14:paraId="1BD0C551" w14:textId="77777777" w:rsidR="007E4A5F" w:rsidRPr="007E4A5F" w:rsidRDefault="007E4A5F" w:rsidP="007E4A5F">
            <w:pPr>
              <w:spacing w:after="0" w:line="240" w:lineRule="auto"/>
              <w:jc w:val="center"/>
              <w:rPr>
                <w:rFonts w:ascii="Times New Roman" w:eastAsia="Times New Roman" w:hAnsi="Times New Roman" w:cs="Times New Roman"/>
                <w:b/>
                <w:noProof/>
                <w:sz w:val="28"/>
                <w:szCs w:val="28"/>
                <w:lang w:eastAsia="ru-RU"/>
              </w:rPr>
            </w:pPr>
          </w:p>
        </w:tc>
        <w:tc>
          <w:tcPr>
            <w:tcW w:w="1134" w:type="dxa"/>
            <w:shd w:val="clear" w:color="auto" w:fill="auto"/>
          </w:tcPr>
          <w:p w14:paraId="332E80DB" w14:textId="77777777" w:rsidR="007E4A5F" w:rsidRPr="007E4A5F" w:rsidRDefault="007E4A5F" w:rsidP="007E4A5F">
            <w:pPr>
              <w:tabs>
                <w:tab w:val="left" w:pos="1020"/>
              </w:tabs>
              <w:spacing w:after="0" w:line="240" w:lineRule="auto"/>
              <w:rPr>
                <w:rFonts w:ascii="Times New Roman" w:eastAsia="Times New Roman" w:hAnsi="Times New Roman" w:cs="Times New Roman"/>
                <w:sz w:val="20"/>
                <w:szCs w:val="20"/>
                <w:lang w:eastAsia="ru-RU"/>
              </w:rPr>
            </w:pPr>
          </w:p>
        </w:tc>
        <w:tc>
          <w:tcPr>
            <w:tcW w:w="4536" w:type="dxa"/>
            <w:shd w:val="clear" w:color="auto" w:fill="auto"/>
          </w:tcPr>
          <w:p w14:paraId="1A120F87"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sz w:val="26"/>
                <w:szCs w:val="26"/>
                <w:lang w:eastAsia="ru-RU"/>
              </w:rPr>
            </w:pPr>
          </w:p>
        </w:tc>
      </w:tr>
    </w:tbl>
    <w:p w14:paraId="58EB0EA2" w14:textId="77777777" w:rsidR="007E4A5F" w:rsidRPr="007E4A5F" w:rsidRDefault="007E4A5F" w:rsidP="007E4A5F">
      <w:pPr>
        <w:tabs>
          <w:tab w:val="left" w:pos="1020"/>
        </w:tabs>
        <w:spacing w:after="0" w:line="240" w:lineRule="auto"/>
        <w:rPr>
          <w:rFonts w:ascii="Times New Roman" w:eastAsia="Times New Roman" w:hAnsi="Times New Roman" w:cs="Times New Roman"/>
          <w:sz w:val="20"/>
          <w:szCs w:val="20"/>
          <w:lang w:eastAsia="ru-RU"/>
        </w:rPr>
      </w:pPr>
    </w:p>
    <w:p w14:paraId="4C9D392A" w14:textId="77777777" w:rsidR="007E4A5F" w:rsidRPr="007E4A5F" w:rsidRDefault="007E4A5F" w:rsidP="007E4A5F">
      <w:pPr>
        <w:tabs>
          <w:tab w:val="left" w:pos="1020"/>
        </w:tabs>
        <w:spacing w:after="0" w:line="240" w:lineRule="auto"/>
        <w:jc w:val="center"/>
        <w:rPr>
          <w:rFonts w:ascii="Times New Roman" w:eastAsia="Times New Roman" w:hAnsi="Times New Roman" w:cs="Times New Roman"/>
          <w:b/>
          <w:sz w:val="26"/>
          <w:szCs w:val="26"/>
          <w:lang w:eastAsia="ru-RU"/>
        </w:rPr>
      </w:pPr>
      <w:r w:rsidRPr="007E4A5F">
        <w:rPr>
          <w:rFonts w:ascii="Times New Roman" w:eastAsia="Times New Roman" w:hAnsi="Times New Roman" w:cs="Times New Roman"/>
          <w:b/>
          <w:sz w:val="26"/>
          <w:szCs w:val="26"/>
          <w:lang w:eastAsia="ru-RU"/>
        </w:rPr>
        <w:t>Уважаемый Алексей Алексеевич!</w:t>
      </w:r>
    </w:p>
    <w:p w14:paraId="46A6D1B4" w14:textId="77777777" w:rsidR="007E4A5F" w:rsidRPr="007E4A5F" w:rsidRDefault="007E4A5F" w:rsidP="007E4A5F">
      <w:pPr>
        <w:tabs>
          <w:tab w:val="left" w:pos="1020"/>
        </w:tabs>
        <w:spacing w:after="0" w:line="240" w:lineRule="auto"/>
        <w:rPr>
          <w:rFonts w:ascii="Times New Roman" w:eastAsia="Times New Roman" w:hAnsi="Times New Roman" w:cs="Times New Roman"/>
          <w:b/>
          <w:i/>
          <w:sz w:val="20"/>
          <w:szCs w:val="20"/>
          <w:lang w:eastAsia="ru-RU"/>
        </w:rPr>
      </w:pPr>
      <w:r w:rsidRPr="007E4A5F">
        <w:rPr>
          <w:rFonts w:ascii="Times New Roman" w:eastAsia="Times New Roman" w:hAnsi="Times New Roman" w:cs="Times New Roman"/>
          <w:b/>
          <w:i/>
          <w:sz w:val="20"/>
          <w:szCs w:val="20"/>
          <w:lang w:eastAsia="ru-RU"/>
        </w:rPr>
        <w:t xml:space="preserve">   1,25</w:t>
      </w:r>
    </w:p>
    <w:p w14:paraId="08C7D13E" w14:textId="77777777" w:rsidR="007E4A5F" w:rsidRPr="007E4A5F" w:rsidRDefault="007E4A5F" w:rsidP="007E4A5F">
      <w:pPr>
        <w:tabs>
          <w:tab w:val="left" w:pos="1020"/>
        </w:tabs>
        <w:spacing w:after="0" w:line="240" w:lineRule="auto"/>
        <w:ind w:firstLine="709"/>
        <w:jc w:val="both"/>
        <w:rPr>
          <w:rFonts w:ascii="Times New Roman" w:eastAsia="Times New Roman" w:hAnsi="Times New Roman" w:cs="Times New Roman"/>
          <w:sz w:val="26"/>
          <w:szCs w:val="26"/>
          <w:lang w:eastAsia="ru-RU"/>
        </w:rPr>
      </w:pPr>
      <w:r w:rsidRPr="007E4A5F">
        <w:rPr>
          <w:rFonts w:ascii="Times New Roman" w:eastAsia="Times New Roman" w:hAnsi="Times New Roman" w:cs="Times New Roman"/>
          <w:noProof/>
          <w:sz w:val="24"/>
          <w:lang w:eastAsia="ru-RU"/>
        </w:rPr>
        <mc:AlternateContent>
          <mc:Choice Requires="wps">
            <w:drawing>
              <wp:anchor distT="4294967295" distB="4294967295" distL="114300" distR="114300" simplePos="0" relativeHeight="251661312" behindDoc="0" locked="0" layoutInCell="1" allowOverlap="1" wp14:anchorId="746FA8DB" wp14:editId="7AADC5C0">
                <wp:simplePos x="0" y="0"/>
                <wp:positionH relativeFrom="column">
                  <wp:posOffset>-24765</wp:posOffset>
                </wp:positionH>
                <wp:positionV relativeFrom="paragraph">
                  <wp:posOffset>24129</wp:posOffset>
                </wp:positionV>
                <wp:extent cx="485775" cy="0"/>
                <wp:effectExtent l="38100" t="76200" r="28575"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2825459" id="Прямая со стрелкой 6" o:spid="_x0000_s1026" type="#_x0000_t32" style="position:absolute;margin-left:-1.95pt;margin-top:1.9pt;width:3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" strokecolor="#4a7ebb">
                <v:stroke startarrow="open" endarrow="open"/>
                <o:lock v:ext="edit" shapetype="f"/>
              </v:shape>
            </w:pict>
          </mc:Fallback>
        </mc:AlternateContent>
      </w:r>
      <w:r w:rsidRPr="007E4A5F">
        <w:rPr>
          <w:rFonts w:ascii="Times New Roman" w:eastAsia="Times New Roman" w:hAnsi="Times New Roman" w:cs="Times New Roman"/>
          <w:sz w:val="26"/>
          <w:szCs w:val="26"/>
          <w:lang w:eastAsia="ru-RU"/>
        </w:rPr>
        <w:t>Текст</w:t>
      </w:r>
      <w:r w:rsidRPr="0081572C">
        <w:rPr>
          <w:rFonts w:ascii="Times New Roman" w:eastAsia="Times New Roman" w:hAnsi="Times New Roman" w:cs="Times New Roman"/>
          <w:sz w:val="26"/>
          <w:szCs w:val="26"/>
          <w:lang w:val="en-US" w:eastAsia="ru-RU"/>
        </w:rPr>
        <w:t>. (</w:t>
      </w:r>
      <w:r w:rsidRPr="007E4A5F">
        <w:rPr>
          <w:rFonts w:ascii="Times New Roman" w:eastAsia="Times New Roman" w:hAnsi="Times New Roman" w:cs="Times New Roman"/>
          <w:sz w:val="26"/>
          <w:szCs w:val="26"/>
          <w:lang w:val="en-US" w:eastAsia="ru-RU"/>
        </w:rPr>
        <w:t>Times</w:t>
      </w:r>
      <w:r w:rsidRPr="0081572C">
        <w:rPr>
          <w:rFonts w:ascii="Times New Roman" w:eastAsia="Times New Roman" w:hAnsi="Times New Roman" w:cs="Times New Roman"/>
          <w:sz w:val="26"/>
          <w:szCs w:val="26"/>
          <w:lang w:val="en-US" w:eastAsia="ru-RU"/>
        </w:rPr>
        <w:t xml:space="preserve"> </w:t>
      </w:r>
      <w:r w:rsidRPr="007E4A5F">
        <w:rPr>
          <w:rFonts w:ascii="Times New Roman" w:eastAsia="Times New Roman" w:hAnsi="Times New Roman" w:cs="Times New Roman"/>
          <w:sz w:val="26"/>
          <w:szCs w:val="26"/>
          <w:lang w:val="en-US" w:eastAsia="ru-RU"/>
        </w:rPr>
        <w:t>New</w:t>
      </w:r>
      <w:r w:rsidRPr="0081572C">
        <w:rPr>
          <w:rFonts w:ascii="Times New Roman" w:eastAsia="Times New Roman" w:hAnsi="Times New Roman" w:cs="Times New Roman"/>
          <w:sz w:val="26"/>
          <w:szCs w:val="26"/>
          <w:lang w:val="en-US" w:eastAsia="ru-RU"/>
        </w:rPr>
        <w:t xml:space="preserve"> </w:t>
      </w:r>
      <w:r w:rsidRPr="007E4A5F">
        <w:rPr>
          <w:rFonts w:ascii="Times New Roman" w:eastAsia="Times New Roman" w:hAnsi="Times New Roman" w:cs="Times New Roman"/>
          <w:sz w:val="26"/>
          <w:szCs w:val="26"/>
          <w:lang w:val="en-US" w:eastAsia="ru-RU"/>
        </w:rPr>
        <w:t>Roman</w:t>
      </w:r>
      <w:r w:rsidRPr="0081572C">
        <w:rPr>
          <w:rFonts w:ascii="Times New Roman" w:eastAsia="Times New Roman" w:hAnsi="Times New Roman" w:cs="Times New Roman"/>
          <w:sz w:val="26"/>
          <w:szCs w:val="26"/>
          <w:lang w:val="en-US" w:eastAsia="ru-RU"/>
        </w:rPr>
        <w:t xml:space="preserve"> 13) </w:t>
      </w:r>
      <w:r w:rsidRPr="007E4A5F">
        <w:rPr>
          <w:rFonts w:ascii="Times New Roman" w:eastAsia="Times New Roman" w:hAnsi="Times New Roman" w:cs="Times New Roman"/>
          <w:sz w:val="26"/>
          <w:szCs w:val="26"/>
          <w:lang w:eastAsia="ru-RU"/>
        </w:rPr>
        <w:t>Текст</w:t>
      </w:r>
      <w:r w:rsidRPr="0081572C">
        <w:rPr>
          <w:rFonts w:ascii="Times New Roman" w:eastAsia="Times New Roman" w:hAnsi="Times New Roman" w:cs="Times New Roman"/>
          <w:sz w:val="26"/>
          <w:szCs w:val="26"/>
          <w:lang w:val="en-US" w:eastAsia="ru-RU"/>
        </w:rPr>
        <w:t xml:space="preserve">. </w:t>
      </w:r>
      <w:r w:rsidRPr="007E4A5F">
        <w:rPr>
          <w:rFonts w:ascii="Times New Roman" w:eastAsia="Times New Roman" w:hAnsi="Times New Roman" w:cs="Times New Roman"/>
          <w:sz w:val="26"/>
          <w:szCs w:val="26"/>
          <w:lang w:val="en-US" w:eastAsia="ru-RU"/>
        </w:rPr>
        <w:t xml:space="preserve">(Times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(Times New Roman 13) </w:t>
      </w:r>
      <w:r w:rsidRPr="007E4A5F">
        <w:rPr>
          <w:rFonts w:ascii="Times New Roman" w:eastAsia="Times New Roman" w:hAnsi="Times New Roman" w:cs="Times New Roman"/>
          <w:sz w:val="26"/>
          <w:szCs w:val="26"/>
          <w:lang w:eastAsia="ru-RU"/>
        </w:rPr>
        <w:t>Текст</w:t>
      </w:r>
      <w:r w:rsidRPr="007E4A5F">
        <w:rPr>
          <w:rFonts w:ascii="Times New Roman" w:eastAsia="Times New Roman" w:hAnsi="Times New Roman" w:cs="Times New Roman"/>
          <w:sz w:val="26"/>
          <w:szCs w:val="26"/>
          <w:lang w:val="en-US" w:eastAsia="ru-RU"/>
        </w:rPr>
        <w:t xml:space="preserve">. </w:t>
      </w:r>
      <w:r w:rsidRPr="007E4A5F">
        <w:rPr>
          <w:rFonts w:ascii="Times New Roman" w:eastAsia="Times New Roman" w:hAnsi="Times New Roman" w:cs="Times New Roman"/>
          <w:sz w:val="26"/>
          <w:szCs w:val="26"/>
          <w:lang w:eastAsia="ru-RU"/>
        </w:rPr>
        <w:t>(</w:t>
      </w:r>
      <w:r w:rsidRPr="007E4A5F">
        <w:rPr>
          <w:rFonts w:ascii="Times New Roman" w:eastAsia="Times New Roman" w:hAnsi="Times New Roman" w:cs="Times New Roman"/>
          <w:sz w:val="26"/>
          <w:szCs w:val="26"/>
          <w:lang w:val="en-US" w:eastAsia="ru-RU"/>
        </w:rPr>
        <w:t>Times</w:t>
      </w:r>
      <w:r w:rsidRPr="007E4A5F">
        <w:rPr>
          <w:rFonts w:ascii="Times New Roman" w:eastAsia="Times New Roman" w:hAnsi="Times New Roman" w:cs="Times New Roman"/>
          <w:sz w:val="26"/>
          <w:szCs w:val="26"/>
          <w:lang w:eastAsia="ru-RU"/>
        </w:rPr>
        <w:t xml:space="preserve"> </w:t>
      </w:r>
      <w:r w:rsidRPr="007E4A5F">
        <w:rPr>
          <w:rFonts w:ascii="Times New Roman" w:eastAsia="Times New Roman" w:hAnsi="Times New Roman" w:cs="Times New Roman"/>
          <w:sz w:val="26"/>
          <w:szCs w:val="26"/>
          <w:lang w:val="en-US" w:eastAsia="ru-RU"/>
        </w:rPr>
        <w:t>New</w:t>
      </w:r>
      <w:r w:rsidRPr="007E4A5F">
        <w:rPr>
          <w:rFonts w:ascii="Times New Roman" w:eastAsia="Times New Roman" w:hAnsi="Times New Roman" w:cs="Times New Roman"/>
          <w:sz w:val="26"/>
          <w:szCs w:val="26"/>
          <w:lang w:eastAsia="ru-RU"/>
        </w:rPr>
        <w:t xml:space="preserve"> </w:t>
      </w:r>
      <w:r w:rsidRPr="007E4A5F">
        <w:rPr>
          <w:rFonts w:ascii="Times New Roman" w:eastAsia="Times New Roman" w:hAnsi="Times New Roman" w:cs="Times New Roman"/>
          <w:sz w:val="26"/>
          <w:szCs w:val="26"/>
          <w:lang w:val="en-US" w:eastAsia="ru-RU"/>
        </w:rPr>
        <w:t>Roman</w:t>
      </w:r>
      <w:r w:rsidRPr="007E4A5F">
        <w:rPr>
          <w:rFonts w:ascii="Times New Roman" w:eastAsia="Times New Roman" w:hAnsi="Times New Roman" w:cs="Times New Roman"/>
          <w:sz w:val="26"/>
          <w:szCs w:val="26"/>
          <w:lang w:eastAsia="ru-RU"/>
        </w:rPr>
        <w:t xml:space="preserve"> 13) Текст. (</w:t>
      </w:r>
      <w:r w:rsidRPr="007E4A5F">
        <w:rPr>
          <w:rFonts w:ascii="Times New Roman" w:eastAsia="Times New Roman" w:hAnsi="Times New Roman" w:cs="Times New Roman"/>
          <w:sz w:val="26"/>
          <w:szCs w:val="26"/>
          <w:lang w:val="en-US" w:eastAsia="ru-RU"/>
        </w:rPr>
        <w:t>Times</w:t>
      </w:r>
      <w:r w:rsidRPr="007E4A5F">
        <w:rPr>
          <w:rFonts w:ascii="Times New Roman" w:eastAsia="Times New Roman" w:hAnsi="Times New Roman" w:cs="Times New Roman"/>
          <w:sz w:val="26"/>
          <w:szCs w:val="26"/>
          <w:lang w:eastAsia="ru-RU"/>
        </w:rPr>
        <w:t xml:space="preserve"> </w:t>
      </w:r>
      <w:r w:rsidRPr="007E4A5F">
        <w:rPr>
          <w:rFonts w:ascii="Times New Roman" w:eastAsia="Times New Roman" w:hAnsi="Times New Roman" w:cs="Times New Roman"/>
          <w:sz w:val="26"/>
          <w:szCs w:val="26"/>
          <w:lang w:val="en-US" w:eastAsia="ru-RU"/>
        </w:rPr>
        <w:t>New</w:t>
      </w:r>
      <w:r w:rsidRPr="007E4A5F">
        <w:rPr>
          <w:rFonts w:ascii="Times New Roman" w:eastAsia="Times New Roman" w:hAnsi="Times New Roman" w:cs="Times New Roman"/>
          <w:sz w:val="26"/>
          <w:szCs w:val="26"/>
          <w:lang w:eastAsia="ru-RU"/>
        </w:rPr>
        <w:t xml:space="preserve"> </w:t>
      </w:r>
      <w:r w:rsidRPr="007E4A5F">
        <w:rPr>
          <w:rFonts w:ascii="Times New Roman" w:eastAsia="Times New Roman" w:hAnsi="Times New Roman" w:cs="Times New Roman"/>
          <w:sz w:val="26"/>
          <w:szCs w:val="26"/>
          <w:lang w:val="en-US" w:eastAsia="ru-RU"/>
        </w:rPr>
        <w:t>Roman</w:t>
      </w:r>
      <w:r w:rsidRPr="007E4A5F">
        <w:rPr>
          <w:rFonts w:ascii="Times New Roman" w:eastAsia="Times New Roman" w:hAnsi="Times New Roman" w:cs="Times New Roman"/>
          <w:sz w:val="26"/>
          <w:szCs w:val="26"/>
          <w:lang w:eastAsia="ru-RU"/>
        </w:rPr>
        <w:t xml:space="preserve"> 13).</w:t>
      </w:r>
    </w:p>
    <w:p w14:paraId="74B2EBBF" w14:textId="77777777" w:rsidR="007E4A5F" w:rsidRPr="007E4A5F" w:rsidRDefault="007E4A5F" w:rsidP="007E4A5F">
      <w:pPr>
        <w:tabs>
          <w:tab w:val="left" w:pos="1020"/>
        </w:tabs>
        <w:spacing w:after="0" w:line="240" w:lineRule="auto"/>
        <w:ind w:firstLine="709"/>
        <w:jc w:val="both"/>
        <w:rPr>
          <w:rFonts w:ascii="Times New Roman" w:eastAsia="Times New Roman" w:hAnsi="Times New Roman" w:cs="Times New Roman"/>
          <w:sz w:val="26"/>
          <w:szCs w:val="26"/>
          <w:lang w:eastAsia="ru-RU"/>
        </w:rPr>
      </w:pPr>
    </w:p>
    <w:p w14:paraId="0F0AEF62" w14:textId="77777777" w:rsidR="007E4A5F" w:rsidRPr="007E4A5F" w:rsidRDefault="007E4A5F" w:rsidP="007E4A5F">
      <w:pPr>
        <w:tabs>
          <w:tab w:val="left" w:pos="1020"/>
        </w:tabs>
        <w:spacing w:after="0" w:line="240" w:lineRule="auto"/>
        <w:ind w:firstLine="709"/>
        <w:jc w:val="both"/>
        <w:rPr>
          <w:rFonts w:ascii="Times New Roman" w:eastAsia="Times New Roman" w:hAnsi="Times New Roman" w:cs="Times New Roman"/>
          <w:sz w:val="26"/>
          <w:szCs w:val="26"/>
          <w:lang w:eastAsia="ru-RU"/>
        </w:rPr>
      </w:pPr>
    </w:p>
    <w:tbl>
      <w:tblPr>
        <w:tblW w:w="10343" w:type="dxa"/>
        <w:tblLayout w:type="fixed"/>
        <w:tblLook w:val="04A0" w:firstRow="1" w:lastRow="0" w:firstColumn="1" w:lastColumn="0" w:noHBand="0" w:noVBand="1"/>
      </w:tblPr>
      <w:tblGrid>
        <w:gridCol w:w="5321"/>
        <w:gridCol w:w="5022"/>
      </w:tblGrid>
      <w:tr w:rsidR="007E4A5F" w:rsidRPr="007E4A5F" w14:paraId="59922111" w14:textId="77777777" w:rsidTr="00404494">
        <w:tc>
          <w:tcPr>
            <w:tcW w:w="5321" w:type="dxa"/>
            <w:shd w:val="clear" w:color="auto" w:fill="auto"/>
          </w:tcPr>
          <w:p w14:paraId="2A55D72B" w14:textId="77777777" w:rsidR="007E4A5F" w:rsidRDefault="007E4A5F" w:rsidP="007E4A5F">
            <w:pPr>
              <w:suppressAutoHyphens/>
              <w:spacing w:after="0" w:line="240" w:lineRule="auto"/>
              <w:jc w:val="both"/>
              <w:rPr>
                <w:rFonts w:ascii="Times New Roman" w:eastAsia="Times New Roman" w:hAnsi="Times New Roman" w:cs="Times New Roman"/>
                <w:b/>
                <w:sz w:val="24"/>
                <w:szCs w:val="24"/>
                <w:lang w:eastAsia="ar-SA"/>
              </w:rPr>
            </w:pPr>
            <w:r w:rsidRPr="007E4A5F">
              <w:rPr>
                <w:rFonts w:ascii="Times New Roman" w:eastAsia="Times New Roman" w:hAnsi="Times New Roman" w:cs="Times New Roman"/>
                <w:b/>
                <w:sz w:val="24"/>
                <w:szCs w:val="24"/>
                <w:lang w:eastAsia="ar-SA"/>
              </w:rPr>
              <w:t xml:space="preserve">Глава МО СП </w:t>
            </w:r>
          </w:p>
          <w:p w14:paraId="373EF4A1" w14:textId="72F1339C" w:rsidR="007E4A5F" w:rsidRPr="007E4A5F" w:rsidRDefault="007E4A5F" w:rsidP="007E4A5F">
            <w:pPr>
              <w:suppressAutoHyphens/>
              <w:spacing w:after="0" w:line="240" w:lineRule="auto"/>
              <w:jc w:val="both"/>
              <w:rPr>
                <w:rFonts w:ascii="Times New Roman" w:eastAsia="Times New Roman" w:hAnsi="Times New Roman" w:cs="Times New Roman"/>
                <w:b/>
                <w:sz w:val="24"/>
                <w:szCs w:val="24"/>
                <w:lang w:eastAsia="ar-SA"/>
              </w:rPr>
            </w:pPr>
            <w:r w:rsidRPr="007E4A5F">
              <w:rPr>
                <w:rFonts w:ascii="Times New Roman" w:eastAsia="Times New Roman" w:hAnsi="Times New Roman" w:cs="Times New Roman"/>
                <w:b/>
                <w:bCs/>
                <w:sz w:val="24"/>
                <w:szCs w:val="24"/>
                <w:lang w:eastAsia="ar-SA"/>
              </w:rPr>
              <w:t xml:space="preserve">сельского поселения "-------------------------"                                                           </w:t>
            </w:r>
          </w:p>
        </w:tc>
        <w:tc>
          <w:tcPr>
            <w:tcW w:w="5022" w:type="dxa"/>
            <w:shd w:val="clear" w:color="auto" w:fill="auto"/>
          </w:tcPr>
          <w:p w14:paraId="053B9364" w14:textId="77777777" w:rsidR="007E4A5F" w:rsidRPr="007E4A5F" w:rsidRDefault="007E4A5F" w:rsidP="007E4A5F">
            <w:pPr>
              <w:suppressAutoHyphens/>
              <w:spacing w:after="0" w:line="240" w:lineRule="auto"/>
              <w:jc w:val="center"/>
              <w:rPr>
                <w:rFonts w:ascii="Times New Roman" w:eastAsia="Times New Roman" w:hAnsi="Times New Roman" w:cs="Times New Roman"/>
                <w:sz w:val="24"/>
                <w:szCs w:val="24"/>
                <w:lang w:eastAsia="ar-SA"/>
              </w:rPr>
            </w:pPr>
            <w:r w:rsidRPr="007E4A5F">
              <w:rPr>
                <w:rFonts w:ascii="Times New Roman" w:eastAsia="Times New Roman" w:hAnsi="Times New Roman" w:cs="Times New Roman"/>
                <w:b/>
                <w:sz w:val="26"/>
                <w:szCs w:val="26"/>
                <w:lang w:eastAsia="ru-RU"/>
              </w:rPr>
              <w:t>ИОФ</w:t>
            </w:r>
            <w:r w:rsidRPr="007E4A5F">
              <w:rPr>
                <w:rFonts w:ascii="Times New Roman" w:eastAsia="Times New Roman" w:hAnsi="Times New Roman" w:cs="Times New Roman"/>
                <w:b/>
                <w:bCs/>
                <w:sz w:val="24"/>
                <w:szCs w:val="24"/>
                <w:lang w:eastAsia="ar-SA"/>
              </w:rPr>
              <w:t xml:space="preserve">                                </w:t>
            </w:r>
          </w:p>
        </w:tc>
      </w:tr>
    </w:tbl>
    <w:p w14:paraId="560B7CCA" w14:textId="77777777" w:rsidR="007E4A5F" w:rsidRPr="007E4A5F" w:rsidRDefault="007E4A5F" w:rsidP="007E4A5F">
      <w:pPr>
        <w:tabs>
          <w:tab w:val="left" w:pos="1020"/>
        </w:tabs>
        <w:spacing w:after="0" w:line="240" w:lineRule="auto"/>
        <w:ind w:firstLine="709"/>
        <w:rPr>
          <w:rFonts w:ascii="Times New Roman" w:eastAsia="Times New Roman" w:hAnsi="Times New Roman" w:cs="Times New Roman"/>
          <w:sz w:val="26"/>
          <w:szCs w:val="26"/>
          <w:lang w:eastAsia="ru-RU"/>
        </w:rPr>
      </w:pPr>
    </w:p>
    <w:p w14:paraId="11BF35A4"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6F798966"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2499106F"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1F1827E6"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7CBF7785"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585928C5"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6F7DE65B"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4BFB1443"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7A453B0F"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4CF79DCB"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526D4B96"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45F9A756"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15957306" w14:textId="77777777" w:rsidR="007E4A5F" w:rsidRPr="007E4A5F" w:rsidRDefault="007E4A5F" w:rsidP="007E4A5F">
      <w:pPr>
        <w:tabs>
          <w:tab w:val="left" w:pos="1020"/>
        </w:tabs>
        <w:spacing w:after="0" w:line="240" w:lineRule="auto"/>
        <w:rPr>
          <w:rFonts w:ascii="Times New Roman" w:eastAsia="Times New Roman" w:hAnsi="Times New Roman" w:cs="Times New Roman"/>
          <w:b/>
          <w:sz w:val="26"/>
          <w:szCs w:val="26"/>
          <w:lang w:eastAsia="ru-RU"/>
        </w:rPr>
      </w:pPr>
    </w:p>
    <w:p w14:paraId="216A6C6C"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Иванов Иван Иванович,</w:t>
      </w:r>
    </w:p>
    <w:p w14:paraId="0ACE2A67"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ведущий специалист</w:t>
      </w:r>
    </w:p>
    <w:p w14:paraId="223D699E" w14:textId="77777777" w:rsidR="007E4A5F" w:rsidRPr="007E4A5F" w:rsidRDefault="007E4A5F" w:rsidP="007E4A5F">
      <w:pPr>
        <w:tabs>
          <w:tab w:val="left" w:pos="1020"/>
        </w:tabs>
        <w:spacing w:after="0" w:line="240" w:lineRule="auto"/>
        <w:rPr>
          <w:rFonts w:ascii="Times New Roman" w:eastAsia="Times New Roman" w:hAnsi="Times New Roman" w:cs="Times New Roman"/>
          <w:lang w:eastAsia="ru-RU"/>
        </w:rPr>
      </w:pPr>
      <w:r w:rsidRPr="007E4A5F">
        <w:rPr>
          <w:rFonts w:ascii="Times New Roman" w:eastAsia="Times New Roman" w:hAnsi="Times New Roman" w:cs="Times New Roman"/>
          <w:lang w:eastAsia="ru-RU"/>
        </w:rPr>
        <w:t>8/48431/25-641</w:t>
      </w:r>
    </w:p>
    <w:bookmarkEnd w:id="0"/>
    <w:p w14:paraId="29098EB8" w14:textId="77777777" w:rsidR="007E4A5F" w:rsidRPr="007E4A5F" w:rsidRDefault="007E4A5F" w:rsidP="007E4A5F">
      <w:pPr>
        <w:suppressAutoHyphens/>
        <w:spacing w:after="0" w:line="240" w:lineRule="auto"/>
        <w:rPr>
          <w:rFonts w:ascii="Times New Roman" w:eastAsia="Times New Roman" w:hAnsi="Times New Roman" w:cs="Times New Roman"/>
          <w:sz w:val="24"/>
          <w:szCs w:val="24"/>
          <w:lang w:eastAsia="ar-SA"/>
        </w:rPr>
      </w:pPr>
    </w:p>
    <w:p w14:paraId="0243D069" w14:textId="77777777" w:rsidR="007E4A5F" w:rsidRDefault="007E4A5F"/>
    <w:sectPr w:rsidR="007E4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A49362"/>
    <w:name w:val="WW8Num1"/>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1080" w:hanging="360"/>
      </w:pPr>
      <w:rPr>
        <w:rFonts w:hint="default"/>
      </w:rPr>
    </w:lvl>
    <w:lvl w:ilvl="1">
      <w:start w:val="2"/>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rPr>
        <w:rFonts w:hint="default"/>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0"/>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3AE51D79"/>
    <w:multiLevelType w:val="multilevel"/>
    <w:tmpl w:val="00000005"/>
    <w:lvl w:ilvl="0">
      <w:start w:val="10"/>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627A3422"/>
    <w:multiLevelType w:val="multilevel"/>
    <w:tmpl w:val="6FA45A20"/>
    <w:lvl w:ilvl="0">
      <w:start w:val="10"/>
      <w:numFmt w:val="decimal"/>
      <w:lvlText w:val="%1."/>
      <w:lvlJc w:val="left"/>
      <w:pPr>
        <w:tabs>
          <w:tab w:val="num" w:pos="525"/>
        </w:tabs>
        <w:ind w:left="525" w:hanging="525"/>
      </w:pPr>
      <w:rPr>
        <w:rFonts w:ascii="Times New Roman" w:hAnsi="Times New Roman" w:cs="Times New Roman" w:hint="default"/>
        <w:sz w:val="26"/>
      </w:rPr>
    </w:lvl>
    <w:lvl w:ilvl="1">
      <w:start w:val="9"/>
      <w:numFmt w:val="decimal"/>
      <w:lvlText w:val="%1.%2."/>
      <w:lvlJc w:val="left"/>
      <w:pPr>
        <w:tabs>
          <w:tab w:val="num" w:pos="1093"/>
        </w:tabs>
        <w:ind w:left="1093" w:hanging="525"/>
      </w:pPr>
      <w:rPr>
        <w:rFonts w:ascii="Times New Roman" w:hAnsi="Times New Roman" w:cs="Times New Roman" w:hint="default"/>
        <w:sz w:val="26"/>
      </w:rPr>
    </w:lvl>
    <w:lvl w:ilvl="2">
      <w:start w:val="1"/>
      <w:numFmt w:val="decimal"/>
      <w:lvlText w:val="%1.%2.%3."/>
      <w:lvlJc w:val="left"/>
      <w:pPr>
        <w:tabs>
          <w:tab w:val="num" w:pos="2160"/>
        </w:tabs>
        <w:ind w:left="2160" w:hanging="720"/>
      </w:pPr>
      <w:rPr>
        <w:rFonts w:ascii="Times New Roman" w:hAnsi="Times New Roman" w:cs="Times New Roman" w:hint="default"/>
        <w:sz w:val="26"/>
      </w:rPr>
    </w:lvl>
    <w:lvl w:ilvl="3">
      <w:start w:val="1"/>
      <w:numFmt w:val="decimal"/>
      <w:lvlText w:val="%1.%2.%3.%4."/>
      <w:lvlJc w:val="left"/>
      <w:pPr>
        <w:tabs>
          <w:tab w:val="num" w:pos="2880"/>
        </w:tabs>
        <w:ind w:left="2880" w:hanging="720"/>
      </w:pPr>
      <w:rPr>
        <w:rFonts w:ascii="Times New Roman" w:hAnsi="Times New Roman" w:cs="Times New Roman" w:hint="default"/>
        <w:sz w:val="26"/>
      </w:rPr>
    </w:lvl>
    <w:lvl w:ilvl="4">
      <w:start w:val="1"/>
      <w:numFmt w:val="decimal"/>
      <w:lvlText w:val="%1.%2.%3.%4.%5."/>
      <w:lvlJc w:val="left"/>
      <w:pPr>
        <w:tabs>
          <w:tab w:val="num" w:pos="3960"/>
        </w:tabs>
        <w:ind w:left="3960" w:hanging="1080"/>
      </w:pPr>
      <w:rPr>
        <w:rFonts w:ascii="Times New Roman" w:hAnsi="Times New Roman" w:cs="Times New Roman" w:hint="default"/>
        <w:sz w:val="26"/>
      </w:rPr>
    </w:lvl>
    <w:lvl w:ilvl="5">
      <w:start w:val="1"/>
      <w:numFmt w:val="decimal"/>
      <w:lvlText w:val="%1.%2.%3.%4.%5.%6."/>
      <w:lvlJc w:val="left"/>
      <w:pPr>
        <w:tabs>
          <w:tab w:val="num" w:pos="4680"/>
        </w:tabs>
        <w:ind w:left="4680" w:hanging="1080"/>
      </w:pPr>
      <w:rPr>
        <w:rFonts w:ascii="Times New Roman" w:hAnsi="Times New Roman" w:cs="Times New Roman" w:hint="default"/>
        <w:sz w:val="26"/>
      </w:rPr>
    </w:lvl>
    <w:lvl w:ilvl="6">
      <w:start w:val="1"/>
      <w:numFmt w:val="decimal"/>
      <w:lvlText w:val="%1.%2.%3.%4.%5.%6.%7."/>
      <w:lvlJc w:val="left"/>
      <w:pPr>
        <w:tabs>
          <w:tab w:val="num" w:pos="5760"/>
        </w:tabs>
        <w:ind w:left="5760" w:hanging="1440"/>
      </w:pPr>
      <w:rPr>
        <w:rFonts w:ascii="Times New Roman" w:hAnsi="Times New Roman" w:cs="Times New Roman" w:hint="default"/>
        <w:sz w:val="26"/>
      </w:rPr>
    </w:lvl>
    <w:lvl w:ilvl="7">
      <w:start w:val="1"/>
      <w:numFmt w:val="decimal"/>
      <w:lvlText w:val="%1.%2.%3.%4.%5.%6.%7.%8."/>
      <w:lvlJc w:val="left"/>
      <w:pPr>
        <w:tabs>
          <w:tab w:val="num" w:pos="6480"/>
        </w:tabs>
        <w:ind w:left="6480" w:hanging="1440"/>
      </w:pPr>
      <w:rPr>
        <w:rFonts w:ascii="Times New Roman" w:hAnsi="Times New Roman" w:cs="Times New Roman" w:hint="default"/>
        <w:sz w:val="26"/>
      </w:rPr>
    </w:lvl>
    <w:lvl w:ilvl="8">
      <w:start w:val="1"/>
      <w:numFmt w:val="decimal"/>
      <w:lvlText w:val="%1.%2.%3.%4.%5.%6.%7.%8.%9."/>
      <w:lvlJc w:val="left"/>
      <w:pPr>
        <w:tabs>
          <w:tab w:val="num" w:pos="7560"/>
        </w:tabs>
        <w:ind w:left="7560" w:hanging="1800"/>
      </w:pPr>
      <w:rPr>
        <w:rFonts w:ascii="Times New Roman" w:hAnsi="Times New Roman" w:cs="Times New Roman" w:hint="default"/>
        <w:sz w:val="26"/>
      </w:rPr>
    </w:lvl>
  </w:abstractNum>
  <w:num w:numId="1" w16cid:durableId="95903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324683">
    <w:abstractNumId w:val="0"/>
  </w:num>
  <w:num w:numId="3" w16cid:durableId="1088648776">
    <w:abstractNumId w:val="1"/>
  </w:num>
  <w:num w:numId="4" w16cid:durableId="154030777">
    <w:abstractNumId w:val="2"/>
  </w:num>
  <w:num w:numId="5" w16cid:durableId="1058627770">
    <w:abstractNumId w:val="3"/>
  </w:num>
  <w:num w:numId="6" w16cid:durableId="462890144">
    <w:abstractNumId w:val="4"/>
  </w:num>
  <w:num w:numId="7" w16cid:durableId="1061901513">
    <w:abstractNumId w:val="5"/>
  </w:num>
  <w:num w:numId="8" w16cid:durableId="2010212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C3"/>
    <w:rsid w:val="000774EC"/>
    <w:rsid w:val="00570EC3"/>
    <w:rsid w:val="007E4A5F"/>
    <w:rsid w:val="0081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E118"/>
  <w15:chartTrackingRefBased/>
  <w15:docId w15:val="{D9420494-D110-4A14-96CF-6C735B29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0"/>
    <w:link w:val="30"/>
    <w:qFormat/>
    <w:rsid w:val="007E4A5F"/>
    <w:pPr>
      <w:tabs>
        <w:tab w:val="num" w:pos="0"/>
      </w:tabs>
      <w:suppressAutoHyphens/>
      <w:spacing w:before="280" w:after="280" w:line="240" w:lineRule="auto"/>
      <w:ind w:left="720" w:hanging="720"/>
      <w:outlineLvl w:val="2"/>
    </w:pPr>
    <w:rPr>
      <w:rFonts w:ascii="Times New Roman" w:eastAsia="Times New Roman" w:hAnsi="Times New Roman" w:cs="Times New Roman"/>
      <w:b/>
      <w:bCs/>
      <w:sz w:val="27"/>
      <w:szCs w:val="27"/>
      <w:lang w:eastAsia="ar-SA"/>
    </w:rPr>
  </w:style>
  <w:style w:type="paragraph" w:styleId="4">
    <w:name w:val="heading 4"/>
    <w:basedOn w:val="a"/>
    <w:next w:val="a0"/>
    <w:link w:val="40"/>
    <w:qFormat/>
    <w:rsid w:val="007E4A5F"/>
    <w:pPr>
      <w:tabs>
        <w:tab w:val="num" w:pos="0"/>
      </w:tabs>
      <w:suppressAutoHyphens/>
      <w:spacing w:before="280" w:after="280" w:line="240" w:lineRule="auto"/>
      <w:ind w:left="864" w:hanging="864"/>
      <w:outlineLvl w:val="3"/>
    </w:pPr>
    <w:rPr>
      <w:rFonts w:ascii="Times New Roman" w:eastAsia="Times New Roman" w:hAnsi="Times New Roman" w:cs="Times New Roman"/>
      <w:b/>
      <w:bCs/>
      <w:sz w:val="24"/>
      <w:szCs w:val="24"/>
      <w:lang w:eastAsia="ar-SA"/>
    </w:rPr>
  </w:style>
  <w:style w:type="paragraph" w:styleId="5">
    <w:name w:val="heading 5"/>
    <w:basedOn w:val="a"/>
    <w:next w:val="a0"/>
    <w:link w:val="50"/>
    <w:qFormat/>
    <w:rsid w:val="007E4A5F"/>
    <w:pPr>
      <w:tabs>
        <w:tab w:val="num" w:pos="0"/>
      </w:tabs>
      <w:suppressAutoHyphens/>
      <w:spacing w:before="280" w:after="280" w:line="240" w:lineRule="auto"/>
      <w:ind w:left="1008" w:hanging="1008"/>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E4A5F"/>
    <w:rPr>
      <w:rFonts w:ascii="Times New Roman" w:eastAsia="Times New Roman" w:hAnsi="Times New Roman" w:cs="Times New Roman"/>
      <w:b/>
      <w:bCs/>
      <w:sz w:val="27"/>
      <w:szCs w:val="27"/>
      <w:lang w:eastAsia="ar-SA"/>
    </w:rPr>
  </w:style>
  <w:style w:type="character" w:customStyle="1" w:styleId="40">
    <w:name w:val="Заголовок 4 Знак"/>
    <w:basedOn w:val="a1"/>
    <w:link w:val="4"/>
    <w:rsid w:val="007E4A5F"/>
    <w:rPr>
      <w:rFonts w:ascii="Times New Roman" w:eastAsia="Times New Roman" w:hAnsi="Times New Roman" w:cs="Times New Roman"/>
      <w:b/>
      <w:bCs/>
      <w:sz w:val="24"/>
      <w:szCs w:val="24"/>
      <w:lang w:eastAsia="ar-SA"/>
    </w:rPr>
  </w:style>
  <w:style w:type="character" w:customStyle="1" w:styleId="50">
    <w:name w:val="Заголовок 5 Знак"/>
    <w:basedOn w:val="a1"/>
    <w:link w:val="5"/>
    <w:rsid w:val="007E4A5F"/>
    <w:rPr>
      <w:rFonts w:ascii="Times New Roman" w:eastAsia="Times New Roman" w:hAnsi="Times New Roman" w:cs="Times New Roman"/>
      <w:b/>
      <w:bCs/>
      <w:sz w:val="20"/>
      <w:szCs w:val="20"/>
      <w:lang w:eastAsia="ar-SA"/>
    </w:rPr>
  </w:style>
  <w:style w:type="numbering" w:customStyle="1" w:styleId="1">
    <w:name w:val="Нет списка1"/>
    <w:next w:val="a3"/>
    <w:uiPriority w:val="99"/>
    <w:semiHidden/>
    <w:unhideWhenUsed/>
    <w:rsid w:val="007E4A5F"/>
  </w:style>
  <w:style w:type="character" w:customStyle="1" w:styleId="WW8Num1z0">
    <w:name w:val="WW8Num1z0"/>
    <w:rsid w:val="007E4A5F"/>
    <w:rPr>
      <w:rFonts w:hint="default"/>
    </w:rPr>
  </w:style>
  <w:style w:type="character" w:customStyle="1" w:styleId="WW8Num1z1">
    <w:name w:val="WW8Num1z1"/>
    <w:rsid w:val="007E4A5F"/>
  </w:style>
  <w:style w:type="character" w:customStyle="1" w:styleId="WW8Num1z2">
    <w:name w:val="WW8Num1z2"/>
    <w:rsid w:val="007E4A5F"/>
  </w:style>
  <w:style w:type="character" w:customStyle="1" w:styleId="WW8Num1z3">
    <w:name w:val="WW8Num1z3"/>
    <w:rsid w:val="007E4A5F"/>
  </w:style>
  <w:style w:type="character" w:customStyle="1" w:styleId="WW8Num1z4">
    <w:name w:val="WW8Num1z4"/>
    <w:rsid w:val="007E4A5F"/>
  </w:style>
  <w:style w:type="character" w:customStyle="1" w:styleId="WW8Num1z5">
    <w:name w:val="WW8Num1z5"/>
    <w:rsid w:val="007E4A5F"/>
  </w:style>
  <w:style w:type="character" w:customStyle="1" w:styleId="WW8Num1z6">
    <w:name w:val="WW8Num1z6"/>
    <w:rsid w:val="007E4A5F"/>
  </w:style>
  <w:style w:type="character" w:customStyle="1" w:styleId="WW8Num1z7">
    <w:name w:val="WW8Num1z7"/>
    <w:rsid w:val="007E4A5F"/>
  </w:style>
  <w:style w:type="character" w:customStyle="1" w:styleId="WW8Num1z8">
    <w:name w:val="WW8Num1z8"/>
    <w:rsid w:val="007E4A5F"/>
  </w:style>
  <w:style w:type="character" w:customStyle="1" w:styleId="WW8Num2z0">
    <w:name w:val="WW8Num2z0"/>
    <w:rsid w:val="007E4A5F"/>
    <w:rPr>
      <w:rFonts w:hint="default"/>
    </w:rPr>
  </w:style>
  <w:style w:type="character" w:customStyle="1" w:styleId="WW8Num3z0">
    <w:name w:val="WW8Num3z0"/>
    <w:rsid w:val="007E4A5F"/>
    <w:rPr>
      <w:rFonts w:hint="default"/>
    </w:rPr>
  </w:style>
  <w:style w:type="character" w:customStyle="1" w:styleId="WW8Num3z1">
    <w:name w:val="WW8Num3z1"/>
    <w:rsid w:val="007E4A5F"/>
    <w:rPr>
      <w:rFonts w:hint="default"/>
      <w:b w:val="0"/>
    </w:rPr>
  </w:style>
  <w:style w:type="character" w:customStyle="1" w:styleId="WW8Num3z2">
    <w:name w:val="WW8Num3z2"/>
    <w:rsid w:val="007E4A5F"/>
  </w:style>
  <w:style w:type="character" w:customStyle="1" w:styleId="WW8Num3z3">
    <w:name w:val="WW8Num3z3"/>
    <w:rsid w:val="007E4A5F"/>
  </w:style>
  <w:style w:type="character" w:customStyle="1" w:styleId="WW8Num3z4">
    <w:name w:val="WW8Num3z4"/>
    <w:rsid w:val="007E4A5F"/>
  </w:style>
  <w:style w:type="character" w:customStyle="1" w:styleId="WW8Num3z5">
    <w:name w:val="WW8Num3z5"/>
    <w:rsid w:val="007E4A5F"/>
  </w:style>
  <w:style w:type="character" w:customStyle="1" w:styleId="WW8Num3z6">
    <w:name w:val="WW8Num3z6"/>
    <w:rsid w:val="007E4A5F"/>
  </w:style>
  <w:style w:type="character" w:customStyle="1" w:styleId="WW8Num3z7">
    <w:name w:val="WW8Num3z7"/>
    <w:rsid w:val="007E4A5F"/>
  </w:style>
  <w:style w:type="character" w:customStyle="1" w:styleId="WW8Num3z8">
    <w:name w:val="WW8Num3z8"/>
    <w:rsid w:val="007E4A5F"/>
  </w:style>
  <w:style w:type="character" w:customStyle="1" w:styleId="WW8Num4z0">
    <w:name w:val="WW8Num4z0"/>
    <w:rsid w:val="007E4A5F"/>
    <w:rPr>
      <w:rFonts w:hint="default"/>
    </w:rPr>
  </w:style>
  <w:style w:type="character" w:customStyle="1" w:styleId="WW8Num4z1">
    <w:name w:val="WW8Num4z1"/>
    <w:rsid w:val="007E4A5F"/>
  </w:style>
  <w:style w:type="character" w:customStyle="1" w:styleId="WW8Num4z2">
    <w:name w:val="WW8Num4z2"/>
    <w:rsid w:val="007E4A5F"/>
  </w:style>
  <w:style w:type="character" w:customStyle="1" w:styleId="WW8Num4z3">
    <w:name w:val="WW8Num4z3"/>
    <w:rsid w:val="007E4A5F"/>
  </w:style>
  <w:style w:type="character" w:customStyle="1" w:styleId="WW8Num4z4">
    <w:name w:val="WW8Num4z4"/>
    <w:rsid w:val="007E4A5F"/>
  </w:style>
  <w:style w:type="character" w:customStyle="1" w:styleId="WW8Num4z5">
    <w:name w:val="WW8Num4z5"/>
    <w:rsid w:val="007E4A5F"/>
  </w:style>
  <w:style w:type="character" w:customStyle="1" w:styleId="WW8Num4z6">
    <w:name w:val="WW8Num4z6"/>
    <w:rsid w:val="007E4A5F"/>
  </w:style>
  <w:style w:type="character" w:customStyle="1" w:styleId="WW8Num4z7">
    <w:name w:val="WW8Num4z7"/>
    <w:rsid w:val="007E4A5F"/>
  </w:style>
  <w:style w:type="character" w:customStyle="1" w:styleId="WW8Num4z8">
    <w:name w:val="WW8Num4z8"/>
    <w:rsid w:val="007E4A5F"/>
  </w:style>
  <w:style w:type="character" w:customStyle="1" w:styleId="WW8Num5z0">
    <w:name w:val="WW8Num5z0"/>
    <w:rsid w:val="007E4A5F"/>
    <w:rPr>
      <w:rFonts w:hint="default"/>
    </w:rPr>
  </w:style>
  <w:style w:type="character" w:customStyle="1" w:styleId="WW8Num5z1">
    <w:name w:val="WW8Num5z1"/>
    <w:rsid w:val="007E4A5F"/>
  </w:style>
  <w:style w:type="character" w:customStyle="1" w:styleId="WW8Num5z2">
    <w:name w:val="WW8Num5z2"/>
    <w:rsid w:val="007E4A5F"/>
  </w:style>
  <w:style w:type="character" w:customStyle="1" w:styleId="WW8Num5z3">
    <w:name w:val="WW8Num5z3"/>
    <w:rsid w:val="007E4A5F"/>
  </w:style>
  <w:style w:type="character" w:customStyle="1" w:styleId="WW8Num5z4">
    <w:name w:val="WW8Num5z4"/>
    <w:rsid w:val="007E4A5F"/>
  </w:style>
  <w:style w:type="character" w:customStyle="1" w:styleId="WW8Num5z5">
    <w:name w:val="WW8Num5z5"/>
    <w:rsid w:val="007E4A5F"/>
  </w:style>
  <w:style w:type="character" w:customStyle="1" w:styleId="WW8Num5z6">
    <w:name w:val="WW8Num5z6"/>
    <w:rsid w:val="007E4A5F"/>
  </w:style>
  <w:style w:type="character" w:customStyle="1" w:styleId="WW8Num5z7">
    <w:name w:val="WW8Num5z7"/>
    <w:rsid w:val="007E4A5F"/>
  </w:style>
  <w:style w:type="character" w:customStyle="1" w:styleId="WW8Num5z8">
    <w:name w:val="WW8Num5z8"/>
    <w:rsid w:val="007E4A5F"/>
  </w:style>
  <w:style w:type="character" w:customStyle="1" w:styleId="WW8Num2z1">
    <w:name w:val="WW8Num2z1"/>
    <w:rsid w:val="007E4A5F"/>
    <w:rPr>
      <w:rFonts w:hint="default"/>
      <w:b w:val="0"/>
    </w:rPr>
  </w:style>
  <w:style w:type="character" w:customStyle="1" w:styleId="WW8Num6z0">
    <w:name w:val="WW8Num6z0"/>
    <w:rsid w:val="007E4A5F"/>
    <w:rPr>
      <w:rFonts w:hint="default"/>
    </w:rPr>
  </w:style>
  <w:style w:type="character" w:customStyle="1" w:styleId="WW8Num6z1">
    <w:name w:val="WW8Num6z1"/>
    <w:rsid w:val="007E4A5F"/>
  </w:style>
  <w:style w:type="character" w:customStyle="1" w:styleId="WW8Num6z2">
    <w:name w:val="WW8Num6z2"/>
    <w:rsid w:val="007E4A5F"/>
  </w:style>
  <w:style w:type="character" w:customStyle="1" w:styleId="WW8Num6z3">
    <w:name w:val="WW8Num6z3"/>
    <w:rsid w:val="007E4A5F"/>
  </w:style>
  <w:style w:type="character" w:customStyle="1" w:styleId="WW8Num6z4">
    <w:name w:val="WW8Num6z4"/>
    <w:rsid w:val="007E4A5F"/>
  </w:style>
  <w:style w:type="character" w:customStyle="1" w:styleId="WW8Num6z5">
    <w:name w:val="WW8Num6z5"/>
    <w:rsid w:val="007E4A5F"/>
  </w:style>
  <w:style w:type="character" w:customStyle="1" w:styleId="WW8Num6z6">
    <w:name w:val="WW8Num6z6"/>
    <w:rsid w:val="007E4A5F"/>
  </w:style>
  <w:style w:type="character" w:customStyle="1" w:styleId="WW8Num6z7">
    <w:name w:val="WW8Num6z7"/>
    <w:rsid w:val="007E4A5F"/>
  </w:style>
  <w:style w:type="character" w:customStyle="1" w:styleId="WW8Num6z8">
    <w:name w:val="WW8Num6z8"/>
    <w:rsid w:val="007E4A5F"/>
  </w:style>
  <w:style w:type="character" w:customStyle="1" w:styleId="WW8Num7z0">
    <w:name w:val="WW8Num7z0"/>
    <w:rsid w:val="007E4A5F"/>
    <w:rPr>
      <w:rFonts w:hint="default"/>
    </w:rPr>
  </w:style>
  <w:style w:type="character" w:customStyle="1" w:styleId="WW8Num8z0">
    <w:name w:val="WW8Num8z0"/>
    <w:rsid w:val="007E4A5F"/>
    <w:rPr>
      <w:rFonts w:hint="default"/>
      <w:b/>
      <w:sz w:val="16"/>
    </w:rPr>
  </w:style>
  <w:style w:type="character" w:customStyle="1" w:styleId="WW8Num8z1">
    <w:name w:val="WW8Num8z1"/>
    <w:rsid w:val="007E4A5F"/>
  </w:style>
  <w:style w:type="character" w:customStyle="1" w:styleId="WW8Num8z2">
    <w:name w:val="WW8Num8z2"/>
    <w:rsid w:val="007E4A5F"/>
  </w:style>
  <w:style w:type="character" w:customStyle="1" w:styleId="WW8Num8z3">
    <w:name w:val="WW8Num8z3"/>
    <w:rsid w:val="007E4A5F"/>
  </w:style>
  <w:style w:type="character" w:customStyle="1" w:styleId="WW8Num8z4">
    <w:name w:val="WW8Num8z4"/>
    <w:rsid w:val="007E4A5F"/>
  </w:style>
  <w:style w:type="character" w:customStyle="1" w:styleId="WW8Num8z5">
    <w:name w:val="WW8Num8z5"/>
    <w:rsid w:val="007E4A5F"/>
  </w:style>
  <w:style w:type="character" w:customStyle="1" w:styleId="WW8Num8z6">
    <w:name w:val="WW8Num8z6"/>
    <w:rsid w:val="007E4A5F"/>
  </w:style>
  <w:style w:type="character" w:customStyle="1" w:styleId="WW8Num8z7">
    <w:name w:val="WW8Num8z7"/>
    <w:rsid w:val="007E4A5F"/>
  </w:style>
  <w:style w:type="character" w:customStyle="1" w:styleId="WW8Num8z8">
    <w:name w:val="WW8Num8z8"/>
    <w:rsid w:val="007E4A5F"/>
  </w:style>
  <w:style w:type="character" w:customStyle="1" w:styleId="WW8Num9z0">
    <w:name w:val="WW8Num9z0"/>
    <w:rsid w:val="007E4A5F"/>
    <w:rPr>
      <w:rFonts w:hint="default"/>
      <w:b w:val="0"/>
    </w:rPr>
  </w:style>
  <w:style w:type="character" w:customStyle="1" w:styleId="WW8Num9z1">
    <w:name w:val="WW8Num9z1"/>
    <w:rsid w:val="007E4A5F"/>
  </w:style>
  <w:style w:type="character" w:customStyle="1" w:styleId="WW8Num9z2">
    <w:name w:val="WW8Num9z2"/>
    <w:rsid w:val="007E4A5F"/>
  </w:style>
  <w:style w:type="character" w:customStyle="1" w:styleId="WW8Num9z3">
    <w:name w:val="WW8Num9z3"/>
    <w:rsid w:val="007E4A5F"/>
  </w:style>
  <w:style w:type="character" w:customStyle="1" w:styleId="WW8Num9z4">
    <w:name w:val="WW8Num9z4"/>
    <w:rsid w:val="007E4A5F"/>
  </w:style>
  <w:style w:type="character" w:customStyle="1" w:styleId="WW8Num9z5">
    <w:name w:val="WW8Num9z5"/>
    <w:rsid w:val="007E4A5F"/>
  </w:style>
  <w:style w:type="character" w:customStyle="1" w:styleId="WW8Num9z6">
    <w:name w:val="WW8Num9z6"/>
    <w:rsid w:val="007E4A5F"/>
  </w:style>
  <w:style w:type="character" w:customStyle="1" w:styleId="WW8Num9z7">
    <w:name w:val="WW8Num9z7"/>
    <w:rsid w:val="007E4A5F"/>
  </w:style>
  <w:style w:type="character" w:customStyle="1" w:styleId="WW8Num9z8">
    <w:name w:val="WW8Num9z8"/>
    <w:rsid w:val="007E4A5F"/>
  </w:style>
  <w:style w:type="character" w:customStyle="1" w:styleId="WW8Num10z0">
    <w:name w:val="WW8Num10z0"/>
    <w:rsid w:val="007E4A5F"/>
    <w:rPr>
      <w:rFonts w:hint="default"/>
    </w:rPr>
  </w:style>
  <w:style w:type="character" w:customStyle="1" w:styleId="WW8Num10z1">
    <w:name w:val="WW8Num10z1"/>
    <w:rsid w:val="007E4A5F"/>
    <w:rPr>
      <w:rFonts w:hint="default"/>
      <w:b w:val="0"/>
    </w:rPr>
  </w:style>
  <w:style w:type="character" w:customStyle="1" w:styleId="WW8Num11z0">
    <w:name w:val="WW8Num11z0"/>
    <w:rsid w:val="007E4A5F"/>
    <w:rPr>
      <w:rFonts w:hint="default"/>
    </w:rPr>
  </w:style>
  <w:style w:type="character" w:customStyle="1" w:styleId="WW8Num11z1">
    <w:name w:val="WW8Num11z1"/>
    <w:rsid w:val="007E4A5F"/>
  </w:style>
  <w:style w:type="character" w:customStyle="1" w:styleId="WW8Num11z2">
    <w:name w:val="WW8Num11z2"/>
    <w:rsid w:val="007E4A5F"/>
  </w:style>
  <w:style w:type="character" w:customStyle="1" w:styleId="WW8Num11z3">
    <w:name w:val="WW8Num11z3"/>
    <w:rsid w:val="007E4A5F"/>
  </w:style>
  <w:style w:type="character" w:customStyle="1" w:styleId="WW8Num11z4">
    <w:name w:val="WW8Num11z4"/>
    <w:rsid w:val="007E4A5F"/>
  </w:style>
  <w:style w:type="character" w:customStyle="1" w:styleId="WW8Num11z5">
    <w:name w:val="WW8Num11z5"/>
    <w:rsid w:val="007E4A5F"/>
  </w:style>
  <w:style w:type="character" w:customStyle="1" w:styleId="WW8Num11z6">
    <w:name w:val="WW8Num11z6"/>
    <w:rsid w:val="007E4A5F"/>
  </w:style>
  <w:style w:type="character" w:customStyle="1" w:styleId="WW8Num11z7">
    <w:name w:val="WW8Num11z7"/>
    <w:rsid w:val="007E4A5F"/>
  </w:style>
  <w:style w:type="character" w:customStyle="1" w:styleId="WW8Num11z8">
    <w:name w:val="WW8Num11z8"/>
    <w:rsid w:val="007E4A5F"/>
  </w:style>
  <w:style w:type="character" w:customStyle="1" w:styleId="WW8Num12z0">
    <w:name w:val="WW8Num12z0"/>
    <w:rsid w:val="007E4A5F"/>
    <w:rPr>
      <w:rFonts w:hint="default"/>
    </w:rPr>
  </w:style>
  <w:style w:type="character" w:customStyle="1" w:styleId="WW8Num12z1">
    <w:name w:val="WW8Num12z1"/>
    <w:rsid w:val="007E4A5F"/>
  </w:style>
  <w:style w:type="character" w:customStyle="1" w:styleId="WW8Num12z2">
    <w:name w:val="WW8Num12z2"/>
    <w:rsid w:val="007E4A5F"/>
  </w:style>
  <w:style w:type="character" w:customStyle="1" w:styleId="WW8Num12z3">
    <w:name w:val="WW8Num12z3"/>
    <w:rsid w:val="007E4A5F"/>
  </w:style>
  <w:style w:type="character" w:customStyle="1" w:styleId="WW8Num12z4">
    <w:name w:val="WW8Num12z4"/>
    <w:rsid w:val="007E4A5F"/>
  </w:style>
  <w:style w:type="character" w:customStyle="1" w:styleId="WW8Num12z5">
    <w:name w:val="WW8Num12z5"/>
    <w:rsid w:val="007E4A5F"/>
  </w:style>
  <w:style w:type="character" w:customStyle="1" w:styleId="WW8Num12z6">
    <w:name w:val="WW8Num12z6"/>
    <w:rsid w:val="007E4A5F"/>
  </w:style>
  <w:style w:type="character" w:customStyle="1" w:styleId="WW8Num12z7">
    <w:name w:val="WW8Num12z7"/>
    <w:rsid w:val="007E4A5F"/>
  </w:style>
  <w:style w:type="character" w:customStyle="1" w:styleId="WW8Num12z8">
    <w:name w:val="WW8Num12z8"/>
    <w:rsid w:val="007E4A5F"/>
  </w:style>
  <w:style w:type="character" w:customStyle="1" w:styleId="WW8Num13z0">
    <w:name w:val="WW8Num13z0"/>
    <w:rsid w:val="007E4A5F"/>
    <w:rPr>
      <w:rFonts w:hint="default"/>
    </w:rPr>
  </w:style>
  <w:style w:type="character" w:customStyle="1" w:styleId="WW8Num13z1">
    <w:name w:val="WW8Num13z1"/>
    <w:rsid w:val="007E4A5F"/>
  </w:style>
  <w:style w:type="character" w:customStyle="1" w:styleId="WW8Num13z2">
    <w:name w:val="WW8Num13z2"/>
    <w:rsid w:val="007E4A5F"/>
  </w:style>
  <w:style w:type="character" w:customStyle="1" w:styleId="WW8Num13z3">
    <w:name w:val="WW8Num13z3"/>
    <w:rsid w:val="007E4A5F"/>
  </w:style>
  <w:style w:type="character" w:customStyle="1" w:styleId="WW8Num13z4">
    <w:name w:val="WW8Num13z4"/>
    <w:rsid w:val="007E4A5F"/>
  </w:style>
  <w:style w:type="character" w:customStyle="1" w:styleId="WW8Num13z5">
    <w:name w:val="WW8Num13z5"/>
    <w:rsid w:val="007E4A5F"/>
  </w:style>
  <w:style w:type="character" w:customStyle="1" w:styleId="WW8Num13z6">
    <w:name w:val="WW8Num13z6"/>
    <w:rsid w:val="007E4A5F"/>
  </w:style>
  <w:style w:type="character" w:customStyle="1" w:styleId="WW8Num13z7">
    <w:name w:val="WW8Num13z7"/>
    <w:rsid w:val="007E4A5F"/>
  </w:style>
  <w:style w:type="character" w:customStyle="1" w:styleId="WW8Num13z8">
    <w:name w:val="WW8Num13z8"/>
    <w:rsid w:val="007E4A5F"/>
  </w:style>
  <w:style w:type="character" w:customStyle="1" w:styleId="WW8Num14z0">
    <w:name w:val="WW8Num14z0"/>
    <w:rsid w:val="007E4A5F"/>
    <w:rPr>
      <w:rFonts w:hint="default"/>
    </w:rPr>
  </w:style>
  <w:style w:type="character" w:customStyle="1" w:styleId="WW8Num15z0">
    <w:name w:val="WW8Num15z0"/>
    <w:rsid w:val="007E4A5F"/>
    <w:rPr>
      <w:b w:val="0"/>
    </w:rPr>
  </w:style>
  <w:style w:type="character" w:customStyle="1" w:styleId="WW8Num15z1">
    <w:name w:val="WW8Num15z1"/>
    <w:rsid w:val="007E4A5F"/>
  </w:style>
  <w:style w:type="character" w:customStyle="1" w:styleId="WW8Num15z2">
    <w:name w:val="WW8Num15z2"/>
    <w:rsid w:val="007E4A5F"/>
  </w:style>
  <w:style w:type="character" w:customStyle="1" w:styleId="WW8Num15z3">
    <w:name w:val="WW8Num15z3"/>
    <w:rsid w:val="007E4A5F"/>
  </w:style>
  <w:style w:type="character" w:customStyle="1" w:styleId="WW8Num15z4">
    <w:name w:val="WW8Num15z4"/>
    <w:rsid w:val="007E4A5F"/>
  </w:style>
  <w:style w:type="character" w:customStyle="1" w:styleId="WW8Num15z5">
    <w:name w:val="WW8Num15z5"/>
    <w:rsid w:val="007E4A5F"/>
  </w:style>
  <w:style w:type="character" w:customStyle="1" w:styleId="WW8Num15z6">
    <w:name w:val="WW8Num15z6"/>
    <w:rsid w:val="007E4A5F"/>
  </w:style>
  <w:style w:type="character" w:customStyle="1" w:styleId="WW8Num15z7">
    <w:name w:val="WW8Num15z7"/>
    <w:rsid w:val="007E4A5F"/>
  </w:style>
  <w:style w:type="character" w:customStyle="1" w:styleId="WW8Num15z8">
    <w:name w:val="WW8Num15z8"/>
    <w:rsid w:val="007E4A5F"/>
  </w:style>
  <w:style w:type="character" w:customStyle="1" w:styleId="10">
    <w:name w:val="Основной шрифт абзаца1"/>
    <w:rsid w:val="007E4A5F"/>
  </w:style>
  <w:style w:type="character" w:styleId="a4">
    <w:name w:val="page number"/>
    <w:basedOn w:val="10"/>
    <w:rsid w:val="007E4A5F"/>
  </w:style>
  <w:style w:type="character" w:customStyle="1" w:styleId="a5">
    <w:name w:val="Название Знак"/>
    <w:rsid w:val="007E4A5F"/>
    <w:rPr>
      <w:b/>
      <w:sz w:val="26"/>
      <w:szCs w:val="26"/>
    </w:rPr>
  </w:style>
  <w:style w:type="character" w:customStyle="1" w:styleId="a6">
    <w:name w:val="Текст выноски Знак"/>
    <w:rsid w:val="007E4A5F"/>
    <w:rPr>
      <w:rFonts w:ascii="Tahoma" w:hAnsi="Tahoma" w:cs="Tahoma"/>
      <w:sz w:val="16"/>
      <w:szCs w:val="16"/>
    </w:rPr>
  </w:style>
  <w:style w:type="character" w:customStyle="1" w:styleId="HTML">
    <w:name w:val="Стандартный HTML Знак"/>
    <w:rsid w:val="007E4A5F"/>
    <w:rPr>
      <w:rFonts w:ascii="Courier New" w:hAnsi="Courier New" w:cs="Courier New"/>
    </w:rPr>
  </w:style>
  <w:style w:type="character" w:customStyle="1" w:styleId="a7">
    <w:name w:val="Верхний колонтитул Знак"/>
    <w:uiPriority w:val="99"/>
    <w:rsid w:val="007E4A5F"/>
    <w:rPr>
      <w:sz w:val="24"/>
      <w:szCs w:val="24"/>
    </w:rPr>
  </w:style>
  <w:style w:type="character" w:customStyle="1" w:styleId="a8">
    <w:name w:val="Нижний колонтитул Знак"/>
    <w:rsid w:val="007E4A5F"/>
    <w:rPr>
      <w:sz w:val="24"/>
      <w:szCs w:val="24"/>
    </w:rPr>
  </w:style>
  <w:style w:type="character" w:styleId="a9">
    <w:name w:val="Hyperlink"/>
    <w:rsid w:val="007E4A5F"/>
    <w:rPr>
      <w:color w:val="0000FF"/>
      <w:u w:val="single"/>
    </w:rPr>
  </w:style>
  <w:style w:type="character" w:styleId="aa">
    <w:name w:val="FollowedHyperlink"/>
    <w:rsid w:val="007E4A5F"/>
    <w:rPr>
      <w:color w:val="800080"/>
      <w:u w:val="single"/>
    </w:rPr>
  </w:style>
  <w:style w:type="character" w:customStyle="1" w:styleId="blk">
    <w:name w:val="blk"/>
    <w:rsid w:val="007E4A5F"/>
  </w:style>
  <w:style w:type="character" w:customStyle="1" w:styleId="ab">
    <w:name w:val="Символ нумерации"/>
    <w:rsid w:val="007E4A5F"/>
  </w:style>
  <w:style w:type="paragraph" w:customStyle="1" w:styleId="11">
    <w:name w:val="Заголовок1"/>
    <w:basedOn w:val="a"/>
    <w:next w:val="a0"/>
    <w:rsid w:val="007E4A5F"/>
    <w:pPr>
      <w:keepNext/>
      <w:suppressAutoHyphens/>
      <w:spacing w:before="240" w:after="120" w:line="240" w:lineRule="auto"/>
    </w:pPr>
    <w:rPr>
      <w:rFonts w:ascii="Arial" w:eastAsia="Microsoft YaHei" w:hAnsi="Arial" w:cs="Mangal"/>
      <w:sz w:val="28"/>
      <w:szCs w:val="28"/>
      <w:lang w:eastAsia="ar-SA"/>
    </w:rPr>
  </w:style>
  <w:style w:type="paragraph" w:styleId="a0">
    <w:name w:val="Body Text"/>
    <w:basedOn w:val="a"/>
    <w:link w:val="ac"/>
    <w:rsid w:val="007E4A5F"/>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1"/>
    <w:link w:val="a0"/>
    <w:rsid w:val="007E4A5F"/>
    <w:rPr>
      <w:rFonts w:ascii="Times New Roman" w:eastAsia="Times New Roman" w:hAnsi="Times New Roman" w:cs="Times New Roman"/>
      <w:sz w:val="24"/>
      <w:szCs w:val="24"/>
      <w:lang w:eastAsia="ar-SA"/>
    </w:rPr>
  </w:style>
  <w:style w:type="paragraph" w:styleId="ad">
    <w:name w:val="List"/>
    <w:basedOn w:val="a0"/>
    <w:rsid w:val="007E4A5F"/>
    <w:rPr>
      <w:rFonts w:cs="Mangal"/>
    </w:rPr>
  </w:style>
  <w:style w:type="paragraph" w:customStyle="1" w:styleId="12">
    <w:name w:val="Название1"/>
    <w:basedOn w:val="a"/>
    <w:rsid w:val="007E4A5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7E4A5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7E4A5F"/>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E4A5F"/>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7E4A5F"/>
    <w:pPr>
      <w:suppressAutoHyphens/>
      <w:autoSpaceDE w:val="0"/>
      <w:spacing w:after="0" w:line="240" w:lineRule="auto"/>
    </w:pPr>
    <w:rPr>
      <w:rFonts w:ascii="Courier New" w:eastAsia="Times New Roman" w:hAnsi="Courier New" w:cs="Courier New"/>
      <w:sz w:val="20"/>
      <w:szCs w:val="20"/>
      <w:lang w:eastAsia="ar-SA"/>
    </w:rPr>
  </w:style>
  <w:style w:type="paragraph" w:styleId="ae">
    <w:name w:val="Balloon Text"/>
    <w:basedOn w:val="a"/>
    <w:link w:val="14"/>
    <w:rsid w:val="007E4A5F"/>
    <w:pPr>
      <w:suppressAutoHyphens/>
      <w:spacing w:after="0" w:line="240" w:lineRule="auto"/>
    </w:pPr>
    <w:rPr>
      <w:rFonts w:ascii="Tahoma" w:eastAsia="Times New Roman" w:hAnsi="Tahoma" w:cs="Tahoma"/>
      <w:sz w:val="16"/>
      <w:szCs w:val="16"/>
      <w:lang w:eastAsia="ar-SA"/>
    </w:rPr>
  </w:style>
  <w:style w:type="character" w:customStyle="1" w:styleId="14">
    <w:name w:val="Текст выноски Знак1"/>
    <w:basedOn w:val="a1"/>
    <w:link w:val="ae"/>
    <w:rsid w:val="007E4A5F"/>
    <w:rPr>
      <w:rFonts w:ascii="Tahoma" w:eastAsia="Times New Roman" w:hAnsi="Tahoma" w:cs="Tahoma"/>
      <w:sz w:val="16"/>
      <w:szCs w:val="16"/>
      <w:lang w:eastAsia="ar-SA"/>
    </w:rPr>
  </w:style>
  <w:style w:type="paragraph" w:styleId="af">
    <w:name w:val="header"/>
    <w:basedOn w:val="a"/>
    <w:link w:val="15"/>
    <w:uiPriority w:val="99"/>
    <w:rsid w:val="007E4A5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1"/>
    <w:link w:val="af"/>
    <w:uiPriority w:val="99"/>
    <w:rsid w:val="007E4A5F"/>
    <w:rPr>
      <w:rFonts w:ascii="Times New Roman" w:eastAsia="Times New Roman" w:hAnsi="Times New Roman" w:cs="Times New Roman"/>
      <w:sz w:val="24"/>
      <w:szCs w:val="24"/>
      <w:lang w:eastAsia="ar-SA"/>
    </w:rPr>
  </w:style>
  <w:style w:type="paragraph" w:styleId="af0">
    <w:name w:val="footer"/>
    <w:basedOn w:val="a"/>
    <w:link w:val="16"/>
    <w:rsid w:val="007E4A5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Нижний колонтитул Знак1"/>
    <w:basedOn w:val="a1"/>
    <w:link w:val="af0"/>
    <w:rsid w:val="007E4A5F"/>
    <w:rPr>
      <w:rFonts w:ascii="Times New Roman" w:eastAsia="Times New Roman" w:hAnsi="Times New Roman" w:cs="Times New Roman"/>
      <w:sz w:val="24"/>
      <w:szCs w:val="24"/>
      <w:lang w:eastAsia="ar-SA"/>
    </w:rPr>
  </w:style>
  <w:style w:type="paragraph" w:styleId="af1">
    <w:name w:val="Title"/>
    <w:basedOn w:val="a"/>
    <w:next w:val="af2"/>
    <w:link w:val="af3"/>
    <w:qFormat/>
    <w:rsid w:val="007E4A5F"/>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f3">
    <w:name w:val="Заголовок Знак"/>
    <w:basedOn w:val="a1"/>
    <w:link w:val="af1"/>
    <w:rsid w:val="007E4A5F"/>
    <w:rPr>
      <w:rFonts w:ascii="Times New Roman" w:eastAsia="Times New Roman" w:hAnsi="Times New Roman" w:cs="Times New Roman"/>
      <w:b/>
      <w:sz w:val="26"/>
      <w:szCs w:val="26"/>
      <w:lang w:eastAsia="ar-SA"/>
    </w:rPr>
  </w:style>
  <w:style w:type="paragraph" w:styleId="af2">
    <w:name w:val="Subtitle"/>
    <w:basedOn w:val="11"/>
    <w:next w:val="a0"/>
    <w:link w:val="af4"/>
    <w:qFormat/>
    <w:rsid w:val="007E4A5F"/>
    <w:pPr>
      <w:jc w:val="center"/>
    </w:pPr>
    <w:rPr>
      <w:i/>
      <w:iCs/>
    </w:rPr>
  </w:style>
  <w:style w:type="character" w:customStyle="1" w:styleId="af4">
    <w:name w:val="Подзаголовок Знак"/>
    <w:basedOn w:val="a1"/>
    <w:link w:val="af2"/>
    <w:rsid w:val="007E4A5F"/>
    <w:rPr>
      <w:rFonts w:ascii="Arial" w:eastAsia="Microsoft YaHei" w:hAnsi="Arial" w:cs="Mangal"/>
      <w:i/>
      <w:iCs/>
      <w:sz w:val="28"/>
      <w:szCs w:val="28"/>
      <w:lang w:eastAsia="ar-SA"/>
    </w:rPr>
  </w:style>
  <w:style w:type="paragraph" w:styleId="HTML0">
    <w:name w:val="HTML Preformatted"/>
    <w:basedOn w:val="a"/>
    <w:link w:val="HTML1"/>
    <w:rsid w:val="007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1"/>
    <w:link w:val="HTML0"/>
    <w:rsid w:val="007E4A5F"/>
    <w:rPr>
      <w:rFonts w:ascii="Courier New" w:eastAsia="Times New Roman" w:hAnsi="Courier New" w:cs="Courier New"/>
      <w:sz w:val="20"/>
      <w:szCs w:val="20"/>
      <w:lang w:eastAsia="ar-SA"/>
    </w:rPr>
  </w:style>
  <w:style w:type="paragraph" w:customStyle="1" w:styleId="rigcontext">
    <w:name w:val="rigcontext"/>
    <w:basedOn w:val="a"/>
    <w:rsid w:val="007E4A5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rmattext">
    <w:name w:val="formattext"/>
    <w:basedOn w:val="a"/>
    <w:rsid w:val="007E4A5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unformattext">
    <w:name w:val="unformattext"/>
    <w:basedOn w:val="a"/>
    <w:rsid w:val="007E4A5F"/>
    <w:pPr>
      <w:suppressAutoHyphens/>
      <w:spacing w:before="280" w:after="280" w:line="240" w:lineRule="auto"/>
    </w:pPr>
    <w:rPr>
      <w:rFonts w:ascii="Times New Roman" w:eastAsia="Times New Roman" w:hAnsi="Times New Roman" w:cs="Times New Roman"/>
      <w:sz w:val="24"/>
      <w:szCs w:val="24"/>
      <w:lang w:eastAsia="ar-SA"/>
    </w:rPr>
  </w:style>
  <w:style w:type="paragraph" w:styleId="af5">
    <w:name w:val="Normal (Web)"/>
    <w:basedOn w:val="a"/>
    <w:rsid w:val="007E4A5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basedOn w:val="a"/>
    <w:rsid w:val="007E4A5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6">
    <w:name w:val="Содержимое таблицы"/>
    <w:basedOn w:val="a"/>
    <w:rsid w:val="007E4A5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7E4A5F"/>
    <w:pPr>
      <w:jc w:val="center"/>
    </w:pPr>
    <w:rPr>
      <w:b/>
      <w:bCs/>
    </w:rPr>
  </w:style>
  <w:style w:type="paragraph" w:customStyle="1" w:styleId="af8">
    <w:name w:val="Содержимое врезки"/>
    <w:basedOn w:val="a0"/>
    <w:rsid w:val="007E4A5F"/>
  </w:style>
  <w:style w:type="table" w:styleId="af9">
    <w:name w:val="Table Grid"/>
    <w:basedOn w:val="a2"/>
    <w:uiPriority w:val="59"/>
    <w:rsid w:val="007E4A5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next w:val="af9"/>
    <w:uiPriority w:val="59"/>
    <w:rsid w:val="007E4A5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9"/>
    <w:uiPriority w:val="59"/>
    <w:rsid w:val="007E4A5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9"/>
    <w:uiPriority w:val="59"/>
    <w:rsid w:val="007E4A5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7E4A5F"/>
    <w:pPr>
      <w:keepNext/>
      <w:widowControl w:val="0"/>
      <w:spacing w:after="240" w:line="240" w:lineRule="auto"/>
      <w:ind w:firstLine="425"/>
      <w:jc w:val="center"/>
    </w:pPr>
    <w:rPr>
      <w:rFonts w:ascii="Arial" w:eastAsia="Times New Roman" w:hAnsi="Arial" w:cs="Times New Roman"/>
      <w:b/>
      <w:caps/>
      <w:sz w:val="5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15468</Words>
  <Characters>88171</Characters>
  <Application>Microsoft Office Word</Application>
  <DocSecurity>0</DocSecurity>
  <Lines>734</Lines>
  <Paragraphs>206</Paragraphs>
  <ScaleCrop>false</ScaleCrop>
  <Company/>
  <LinksUpToDate>false</LinksUpToDate>
  <CharactersWithSpaces>103433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miheevo2012@yandex.ru</dc:creator>
  <cp:keywords/>
  <dc:description/>
  <cp:lastModifiedBy>miheevo2012@yandex.ru</cp:lastModifiedBy>
  <cp:revision>3</cp:revision>
  <dcterms:created xsi:type="dcterms:W3CDTF">2022-04-14T07:54:00Z</dcterms:created>
  <dcterms:modified xsi:type="dcterms:W3CDTF">2022-04-25T09:30:00Z</dcterms:modified>
</cp:coreProperties>
</file>