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9B3D" w14:textId="3BCCADE7" w:rsidR="00E270DB" w:rsidRPr="0051152F" w:rsidRDefault="00E270DB" w:rsidP="005115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52F">
        <w:rPr>
          <w:rFonts w:ascii="Times New Roman" w:hAnsi="Times New Roman" w:cs="Times New Roman"/>
          <w:b/>
          <w:bCs/>
          <w:sz w:val="28"/>
          <w:szCs w:val="28"/>
        </w:rPr>
        <w:t>РОССЙСКАЯ ФЕДЕРАЦИЯ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КАЛУЖСКАЯ ОЛАСТЬ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МАЛОЯРОСЛАВЕЦКИЙ РАЙОН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АДМИНИСТРАЦИЯ СЕЛЬСКОГО ПОСЕЛЕНИЯ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«ДЕРЕВНЯ МИХЕЕВО»</w:t>
      </w:r>
    </w:p>
    <w:p w14:paraId="4F0E325C" w14:textId="6EAEC551" w:rsidR="00E270DB" w:rsidRDefault="00E270DB" w:rsidP="00E270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D4A2B8" w14:textId="30F428A9" w:rsidR="00E270DB" w:rsidRPr="0051152F" w:rsidRDefault="00E270DB" w:rsidP="00E270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152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21C8BB28" w14:textId="2CC0A641" w:rsidR="00E270DB" w:rsidRDefault="00E270DB" w:rsidP="00E270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B6D258" w14:textId="131DA808" w:rsidR="00E270DB" w:rsidRPr="0051152F" w:rsidRDefault="00E270DB" w:rsidP="00E270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52F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4E7461" w:rsidRPr="0051152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от </w:t>
      </w:r>
      <w:r w:rsidR="004E7461" w:rsidRPr="0051152F">
        <w:rPr>
          <w:rFonts w:ascii="Times New Roman" w:hAnsi="Times New Roman" w:cs="Times New Roman"/>
          <w:b/>
          <w:bCs/>
          <w:sz w:val="28"/>
          <w:szCs w:val="28"/>
        </w:rPr>
        <w:t>13 января 2022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</w:p>
    <w:p w14:paraId="027CD4D5" w14:textId="09FD96CB" w:rsidR="00E270DB" w:rsidRDefault="00E270DB" w:rsidP="00E270DB">
      <w:pPr>
        <w:rPr>
          <w:rFonts w:ascii="Times New Roman" w:hAnsi="Times New Roman" w:cs="Times New Roman"/>
          <w:sz w:val="28"/>
          <w:szCs w:val="28"/>
        </w:rPr>
      </w:pPr>
    </w:p>
    <w:p w14:paraId="2D23F6A9" w14:textId="2F596CA6" w:rsidR="0089477E" w:rsidRPr="0051152F" w:rsidRDefault="004E7461" w:rsidP="00E270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1152F">
        <w:rPr>
          <w:rFonts w:ascii="Times New Roman" w:hAnsi="Times New Roman" w:cs="Times New Roman"/>
          <w:b/>
          <w:bCs/>
          <w:sz w:val="28"/>
          <w:szCs w:val="28"/>
        </w:rPr>
        <w:t>О назначении ответственного за ведение</w:t>
      </w:r>
    </w:p>
    <w:p w14:paraId="14A9F745" w14:textId="61EACC87" w:rsidR="004E7461" w:rsidRPr="0051152F" w:rsidRDefault="005E3C65" w:rsidP="00E270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1152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E7461" w:rsidRPr="0051152F">
        <w:rPr>
          <w:rFonts w:ascii="Times New Roman" w:hAnsi="Times New Roman" w:cs="Times New Roman"/>
          <w:b/>
          <w:bCs/>
          <w:sz w:val="28"/>
          <w:szCs w:val="28"/>
        </w:rPr>
        <w:t>пециальной и военно-учетной работы.</w:t>
      </w:r>
    </w:p>
    <w:p w14:paraId="6F3E7682" w14:textId="4A554C77" w:rsidR="004E7461" w:rsidRDefault="004E7461" w:rsidP="00E270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635928" w14:textId="07EBC605" w:rsidR="004E7461" w:rsidRDefault="004E7461" w:rsidP="0051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исполнение</w:t>
      </w:r>
      <w:r w:rsidR="009B40EC">
        <w:rPr>
          <w:rFonts w:ascii="Times New Roman" w:hAnsi="Times New Roman" w:cs="Times New Roman"/>
          <w:sz w:val="28"/>
          <w:szCs w:val="28"/>
        </w:rPr>
        <w:t xml:space="preserve"> Федеральных законов Российской Федерации от 31.05.1996 года «Об обороне», от 28.03.1998 года «О воинской обязанности и военной службе» от 26.02.1997 года «О мобилизаци</w:t>
      </w:r>
      <w:r w:rsidR="005E3C65">
        <w:rPr>
          <w:rFonts w:ascii="Times New Roman" w:hAnsi="Times New Roman" w:cs="Times New Roman"/>
          <w:sz w:val="28"/>
          <w:szCs w:val="28"/>
        </w:rPr>
        <w:t>о</w:t>
      </w:r>
      <w:r w:rsidR="009B40EC">
        <w:rPr>
          <w:rFonts w:ascii="Times New Roman" w:hAnsi="Times New Roman" w:cs="Times New Roman"/>
          <w:sz w:val="28"/>
          <w:szCs w:val="28"/>
        </w:rPr>
        <w:t>нной подготовке и мобилизации в Российской Федерации» и Постановления Правительства Российской Федерации № 1541 от 25.12.1998 «Положение о воинском учете»</w:t>
      </w:r>
    </w:p>
    <w:p w14:paraId="2B20EB44" w14:textId="2C50CA72" w:rsidR="0075718C" w:rsidRPr="0051152F" w:rsidRDefault="0075718C" w:rsidP="0051152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52F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32734591" w14:textId="5A5AD0BA" w:rsidR="0075718C" w:rsidRDefault="0075718C" w:rsidP="005115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1.Обязанности по ведению специальной и военно-учетной работы возложить на ведущего эксперта администрации Манакова Л.Ю.</w:t>
      </w:r>
    </w:p>
    <w:p w14:paraId="6906637B" w14:textId="08C6C727" w:rsidR="00C14020" w:rsidRDefault="00C14020" w:rsidP="005115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Функциональные обязанности по ведению специальной и военно-учетной работы</w:t>
      </w:r>
      <w:r w:rsidR="005E3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14:paraId="1F9B29DC" w14:textId="5F31C284" w:rsidR="00C14020" w:rsidRDefault="00C14020" w:rsidP="005115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 убытии в отпуск,</w:t>
      </w:r>
      <w:r w:rsidR="005E3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командировку или на лечение, временное исполнение обязанностей и документы по ведению специальной военно-учетной работы передать ведущему эксперту администрации Жуковой В.</w:t>
      </w:r>
      <w:r w:rsidR="005E3C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Н..</w:t>
      </w:r>
      <w:proofErr w:type="gramEnd"/>
    </w:p>
    <w:p w14:paraId="76C394F4" w14:textId="50BA71FA" w:rsidR="00C14020" w:rsidRDefault="00C14020" w:rsidP="005115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довести до исполнителей и руководителей структурных подразделений.</w:t>
      </w:r>
    </w:p>
    <w:p w14:paraId="1BB36FB8" w14:textId="08B5B6EB" w:rsidR="00C14020" w:rsidRDefault="00C14020" w:rsidP="005115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r w:rsidR="005E3C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сполнением постанов</w:t>
      </w:r>
      <w:r w:rsidR="005E3C65">
        <w:rPr>
          <w:rFonts w:ascii="Times New Roman" w:hAnsi="Times New Roman" w:cs="Times New Roman"/>
          <w:sz w:val="28"/>
          <w:szCs w:val="28"/>
        </w:rPr>
        <w:t>ления оставляю за собой.</w:t>
      </w:r>
    </w:p>
    <w:p w14:paraId="55B19F26" w14:textId="7200046A" w:rsidR="0089477E" w:rsidRDefault="0051152F" w:rsidP="0051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5B64D6C" w14:textId="3DC4E5E7" w:rsidR="0051152F" w:rsidRDefault="0051152F" w:rsidP="0051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B49533" w14:textId="77777777" w:rsidR="0051152F" w:rsidRDefault="0051152F" w:rsidP="00511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2C2F53" w14:textId="42056375" w:rsidR="0089477E" w:rsidRPr="0051152F" w:rsidRDefault="0089477E" w:rsidP="0051152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52F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14:paraId="63C55E70" w14:textId="1BB872FA" w:rsidR="0089477E" w:rsidRPr="0051152F" w:rsidRDefault="0089477E" w:rsidP="0051152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52F">
        <w:rPr>
          <w:rFonts w:ascii="Times New Roman" w:hAnsi="Times New Roman" w:cs="Times New Roman"/>
          <w:b/>
          <w:bCs/>
          <w:sz w:val="28"/>
          <w:szCs w:val="28"/>
        </w:rPr>
        <w:t xml:space="preserve">СП «Деревня </w:t>
      </w:r>
      <w:proofErr w:type="spellStart"/>
      <w:proofErr w:type="gramStart"/>
      <w:r w:rsidRPr="0051152F">
        <w:rPr>
          <w:rFonts w:ascii="Times New Roman" w:hAnsi="Times New Roman" w:cs="Times New Roman"/>
          <w:b/>
          <w:bCs/>
          <w:sz w:val="28"/>
          <w:szCs w:val="28"/>
        </w:rPr>
        <w:t>Михеево</w:t>
      </w:r>
      <w:proofErr w:type="spellEnd"/>
      <w:r w:rsidRPr="0051152F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  <w:proofErr w:type="gramEnd"/>
      <w:r w:rsidRPr="0051152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Е.А. Владимирова</w:t>
      </w:r>
    </w:p>
    <w:p w14:paraId="23E86D70" w14:textId="77777777" w:rsidR="00E270DB" w:rsidRPr="0051152F" w:rsidRDefault="00E270DB" w:rsidP="00E270D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270DB" w:rsidRPr="0051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61"/>
    <w:rsid w:val="004C599E"/>
    <w:rsid w:val="004E7461"/>
    <w:rsid w:val="0051152F"/>
    <w:rsid w:val="005D0474"/>
    <w:rsid w:val="005E3C65"/>
    <w:rsid w:val="0075718C"/>
    <w:rsid w:val="007929A4"/>
    <w:rsid w:val="00814E61"/>
    <w:rsid w:val="0089477E"/>
    <w:rsid w:val="009B40EC"/>
    <w:rsid w:val="00C14020"/>
    <w:rsid w:val="00E2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C1B9"/>
  <w15:chartTrackingRefBased/>
  <w15:docId w15:val="{B4DC43C8-200E-476E-A083-4AF7723D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6</cp:revision>
  <dcterms:created xsi:type="dcterms:W3CDTF">2022-01-12T06:33:00Z</dcterms:created>
  <dcterms:modified xsi:type="dcterms:W3CDTF">2022-01-21T05:33:00Z</dcterms:modified>
</cp:coreProperties>
</file>